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E3B" w:rsidRPr="00BD10A8" w:rsidRDefault="00652E86">
      <w:pPr>
        <w:jc w:val="center"/>
        <w:rPr>
          <w:rFonts w:ascii="仿宋" w:eastAsia="仿宋" w:hAnsi="仿宋"/>
          <w:b/>
          <w:sz w:val="36"/>
          <w:szCs w:val="36"/>
        </w:rPr>
      </w:pPr>
      <w:bookmarkStart w:id="0" w:name="_GoBack"/>
      <w:r w:rsidRPr="00BD10A8">
        <w:rPr>
          <w:rFonts w:ascii="仿宋" w:eastAsia="仿宋" w:hAnsi="仿宋" w:hint="eastAsia"/>
          <w:b/>
          <w:sz w:val="36"/>
          <w:szCs w:val="36"/>
        </w:rPr>
        <w:t>扬州北辰鑫诚电力器材有限公司</w:t>
      </w:r>
    </w:p>
    <w:p w:rsidR="00652E86" w:rsidRPr="00BD10A8" w:rsidRDefault="00652E86">
      <w:pPr>
        <w:jc w:val="center"/>
        <w:rPr>
          <w:rFonts w:ascii="仿宋" w:eastAsia="仿宋" w:hAnsi="仿宋"/>
          <w:b/>
          <w:sz w:val="36"/>
          <w:szCs w:val="36"/>
        </w:rPr>
      </w:pPr>
      <w:r w:rsidRPr="00BD10A8">
        <w:rPr>
          <w:rFonts w:ascii="仿宋" w:eastAsia="仿宋" w:hAnsi="仿宋" w:hint="eastAsia"/>
          <w:b/>
          <w:sz w:val="36"/>
          <w:szCs w:val="36"/>
        </w:rPr>
        <w:t>2025年</w:t>
      </w:r>
      <w:r w:rsidR="009E707A">
        <w:rPr>
          <w:rFonts w:ascii="仿宋" w:eastAsia="仿宋" w:hAnsi="仿宋" w:hint="eastAsia"/>
          <w:b/>
          <w:sz w:val="36"/>
          <w:szCs w:val="36"/>
        </w:rPr>
        <w:t>-2026年度</w:t>
      </w:r>
      <w:r w:rsidRPr="00BD10A8">
        <w:rPr>
          <w:rFonts w:ascii="仿宋" w:eastAsia="仿宋" w:hAnsi="仿宋" w:hint="eastAsia"/>
          <w:b/>
          <w:sz w:val="36"/>
          <w:szCs w:val="36"/>
        </w:rPr>
        <w:t>物业管理招标文件</w:t>
      </w:r>
    </w:p>
    <w:bookmarkEnd w:id="0"/>
    <w:p w:rsidR="00350E3B" w:rsidRPr="00BD10A8" w:rsidRDefault="00350E3B" w:rsidP="00BD10A8">
      <w:pPr>
        <w:ind w:firstLineChars="200" w:firstLine="361"/>
        <w:rPr>
          <w:rFonts w:ascii="仿宋" w:eastAsia="仿宋" w:hAnsi="仿宋"/>
          <w:b/>
          <w:sz w:val="18"/>
          <w:szCs w:val="18"/>
        </w:rPr>
      </w:pPr>
    </w:p>
    <w:p w:rsidR="00350E3B" w:rsidRPr="003F124A" w:rsidRDefault="004E2FFC">
      <w:pPr>
        <w:ind w:firstLineChars="200" w:firstLine="602"/>
        <w:rPr>
          <w:rFonts w:ascii="仿宋" w:eastAsia="仿宋" w:hAnsi="仿宋"/>
          <w:b/>
          <w:bCs/>
          <w:sz w:val="30"/>
          <w:szCs w:val="30"/>
        </w:rPr>
      </w:pPr>
      <w:r w:rsidRPr="003F124A">
        <w:rPr>
          <w:rFonts w:ascii="仿宋" w:eastAsia="仿宋" w:hAnsi="仿宋"/>
          <w:b/>
          <w:bCs/>
          <w:sz w:val="30"/>
          <w:szCs w:val="30"/>
        </w:rPr>
        <w:t>一、招标项目概况</w:t>
      </w:r>
    </w:p>
    <w:p w:rsidR="00E61557" w:rsidRPr="003F124A" w:rsidRDefault="004E2FFC" w:rsidP="007503A9">
      <w:pPr>
        <w:ind w:firstLineChars="200" w:firstLine="602"/>
        <w:rPr>
          <w:rFonts w:ascii="仿宋" w:eastAsia="仿宋" w:hAnsi="仿宋"/>
          <w:sz w:val="30"/>
          <w:szCs w:val="30"/>
        </w:rPr>
      </w:pPr>
      <w:r w:rsidRPr="003F124A">
        <w:rPr>
          <w:rFonts w:ascii="仿宋" w:eastAsia="仿宋" w:hAnsi="仿宋" w:hint="eastAsia"/>
          <w:b/>
          <w:bCs/>
          <w:sz w:val="30"/>
          <w:szCs w:val="30"/>
        </w:rPr>
        <w:t>1、</w:t>
      </w:r>
      <w:r w:rsidRPr="003F124A">
        <w:rPr>
          <w:rFonts w:ascii="仿宋" w:eastAsia="仿宋" w:hAnsi="仿宋"/>
          <w:b/>
          <w:bCs/>
          <w:sz w:val="30"/>
          <w:szCs w:val="30"/>
        </w:rPr>
        <w:t>项目名称：</w:t>
      </w:r>
      <w:r w:rsidR="007503A9" w:rsidRPr="003F124A">
        <w:rPr>
          <w:rFonts w:ascii="仿宋" w:eastAsia="仿宋" w:hAnsi="仿宋" w:hint="eastAsia"/>
          <w:sz w:val="30"/>
          <w:szCs w:val="30"/>
        </w:rPr>
        <w:t>扬州北辰鑫诚电力器材有限公司</w:t>
      </w:r>
      <w:r w:rsidRPr="003F124A">
        <w:rPr>
          <w:rFonts w:ascii="仿宋" w:eastAsia="仿宋" w:hAnsi="仿宋"/>
          <w:sz w:val="30"/>
          <w:szCs w:val="30"/>
        </w:rPr>
        <w:t>物业管理服务</w:t>
      </w:r>
    </w:p>
    <w:p w:rsidR="00350E3B" w:rsidRPr="003F124A" w:rsidRDefault="004E2FFC" w:rsidP="00E61557">
      <w:pPr>
        <w:ind w:firstLineChars="200" w:firstLine="602"/>
        <w:rPr>
          <w:rFonts w:ascii="仿宋" w:eastAsia="仿宋" w:hAnsi="仿宋"/>
          <w:sz w:val="30"/>
          <w:szCs w:val="30"/>
        </w:rPr>
      </w:pPr>
      <w:r w:rsidRPr="003F124A">
        <w:rPr>
          <w:rFonts w:ascii="仿宋" w:eastAsia="仿宋" w:hAnsi="仿宋" w:hint="eastAsia"/>
          <w:b/>
          <w:bCs/>
          <w:sz w:val="30"/>
          <w:szCs w:val="30"/>
        </w:rPr>
        <w:t>2、</w:t>
      </w:r>
      <w:r w:rsidRPr="003F124A">
        <w:rPr>
          <w:rFonts w:ascii="仿宋" w:eastAsia="仿宋" w:hAnsi="仿宋"/>
          <w:b/>
          <w:bCs/>
          <w:sz w:val="30"/>
          <w:szCs w:val="30"/>
        </w:rPr>
        <w:t>项目地点：</w:t>
      </w:r>
      <w:r w:rsidR="00AA08CE" w:rsidRPr="003F124A">
        <w:rPr>
          <w:rFonts w:ascii="仿宋" w:eastAsia="仿宋" w:hAnsi="仿宋" w:hint="eastAsia"/>
          <w:sz w:val="30"/>
          <w:szCs w:val="30"/>
        </w:rPr>
        <w:t>仪征市西园北路198号（公司厂房、厂区、行政楼、食堂、门卫、外部厂区以及双方约定的其他地区）</w:t>
      </w:r>
    </w:p>
    <w:p w:rsidR="00A41D3E" w:rsidRPr="003F124A" w:rsidRDefault="00A41D3E" w:rsidP="00A41D3E">
      <w:pPr>
        <w:ind w:firstLineChars="200" w:firstLine="602"/>
        <w:rPr>
          <w:rFonts w:ascii="仿宋" w:eastAsia="仿宋" w:hAnsi="仿宋"/>
          <w:b/>
          <w:bCs/>
          <w:sz w:val="30"/>
          <w:szCs w:val="30"/>
        </w:rPr>
      </w:pPr>
      <w:r w:rsidRPr="003F124A">
        <w:rPr>
          <w:rFonts w:ascii="仿宋" w:eastAsia="仿宋" w:hAnsi="仿宋" w:hint="eastAsia"/>
          <w:b/>
          <w:bCs/>
          <w:sz w:val="30"/>
          <w:szCs w:val="30"/>
        </w:rPr>
        <w:t>二、招标方服务要求</w:t>
      </w:r>
    </w:p>
    <w:p w:rsidR="00350E3B" w:rsidRPr="003F124A" w:rsidRDefault="004E2FFC">
      <w:pPr>
        <w:ind w:firstLineChars="200" w:firstLine="602"/>
        <w:rPr>
          <w:rFonts w:ascii="仿宋" w:eastAsia="仿宋" w:hAnsi="仿宋"/>
          <w:b/>
          <w:bCs/>
          <w:sz w:val="30"/>
          <w:szCs w:val="30"/>
        </w:rPr>
      </w:pPr>
      <w:r w:rsidRPr="003F124A">
        <w:rPr>
          <w:rFonts w:ascii="仿宋" w:eastAsia="仿宋" w:hAnsi="仿宋" w:hint="eastAsia"/>
          <w:b/>
          <w:bCs/>
          <w:sz w:val="30"/>
          <w:szCs w:val="30"/>
        </w:rPr>
        <w:t>1、服务范围</w:t>
      </w:r>
    </w:p>
    <w:p w:rsidR="002A4DA7" w:rsidRPr="003F124A" w:rsidRDefault="002A4DA7" w:rsidP="002A4DA7">
      <w:pPr>
        <w:rPr>
          <w:rFonts w:ascii="仿宋" w:eastAsia="仿宋" w:hAnsi="仿宋"/>
          <w:sz w:val="30"/>
          <w:szCs w:val="30"/>
        </w:rPr>
      </w:pPr>
      <w:r w:rsidRPr="003F124A">
        <w:rPr>
          <w:rFonts w:ascii="仿宋" w:eastAsia="仿宋" w:hAnsi="仿宋" w:hint="eastAsia"/>
          <w:sz w:val="30"/>
          <w:szCs w:val="30"/>
        </w:rPr>
        <w:t xml:space="preserve">  </w:t>
      </w:r>
      <w:r w:rsidR="00603DE3" w:rsidRPr="003F124A">
        <w:rPr>
          <w:rFonts w:ascii="仿宋" w:eastAsia="仿宋" w:hAnsi="仿宋" w:hint="eastAsia"/>
          <w:sz w:val="30"/>
          <w:szCs w:val="30"/>
        </w:rPr>
        <w:t>（1）</w:t>
      </w:r>
      <w:r w:rsidR="00BF2AE3">
        <w:rPr>
          <w:rFonts w:ascii="仿宋" w:eastAsia="仿宋" w:hAnsi="仿宋" w:hint="eastAsia"/>
          <w:sz w:val="30"/>
          <w:szCs w:val="30"/>
        </w:rPr>
        <w:t>厂区内物业</w:t>
      </w:r>
      <w:r w:rsidR="004C2F4D" w:rsidRPr="003F124A">
        <w:rPr>
          <w:rFonts w:ascii="仿宋" w:eastAsia="仿宋" w:hAnsi="仿宋" w:hint="eastAsia"/>
          <w:sz w:val="30"/>
          <w:szCs w:val="30"/>
        </w:rPr>
        <w:t>公</w:t>
      </w:r>
      <w:r w:rsidR="004E2FFC" w:rsidRPr="003F124A">
        <w:rPr>
          <w:rFonts w:ascii="仿宋" w:eastAsia="仿宋" w:hAnsi="仿宋" w:hint="eastAsia"/>
          <w:sz w:val="30"/>
          <w:szCs w:val="30"/>
        </w:rPr>
        <w:t>用</w:t>
      </w:r>
      <w:r w:rsidR="004C2F4D" w:rsidRPr="003F124A">
        <w:rPr>
          <w:rFonts w:ascii="仿宋" w:eastAsia="仿宋" w:hAnsi="仿宋" w:hint="eastAsia"/>
          <w:sz w:val="30"/>
          <w:szCs w:val="30"/>
        </w:rPr>
        <w:t>区域</w:t>
      </w:r>
      <w:r w:rsidR="004E2FFC" w:rsidRPr="003F124A">
        <w:rPr>
          <w:rFonts w:ascii="仿宋" w:eastAsia="仿宋" w:hAnsi="仿宋" w:hint="eastAsia"/>
          <w:sz w:val="30"/>
          <w:szCs w:val="30"/>
        </w:rPr>
        <w:t>的维修、养护和管理，包括但不限于建筑物的基础、承重墙体、柱、梁、楼板、屋顶以及外墙、门厅、楼梯间、走廊通道等</w:t>
      </w:r>
      <w:r w:rsidR="0007403F" w:rsidRPr="003F124A">
        <w:rPr>
          <w:rFonts w:ascii="仿宋" w:eastAsia="仿宋" w:hAnsi="仿宋" w:hint="eastAsia"/>
          <w:sz w:val="30"/>
          <w:szCs w:val="30"/>
        </w:rPr>
        <w:t>；</w:t>
      </w:r>
      <w:r w:rsidR="00BF2AE3">
        <w:rPr>
          <w:rFonts w:ascii="仿宋" w:eastAsia="仿宋" w:hAnsi="仿宋" w:hint="eastAsia"/>
          <w:sz w:val="30"/>
          <w:szCs w:val="30"/>
        </w:rPr>
        <w:t>厂区内</w:t>
      </w:r>
      <w:r w:rsidR="004E2FFC" w:rsidRPr="003F124A">
        <w:rPr>
          <w:rFonts w:ascii="仿宋" w:eastAsia="仿宋" w:hAnsi="仿宋" w:hint="eastAsia"/>
          <w:sz w:val="30"/>
          <w:szCs w:val="30"/>
        </w:rPr>
        <w:t>物业</w:t>
      </w:r>
      <w:r w:rsidR="004C2F4D" w:rsidRPr="003F124A">
        <w:rPr>
          <w:rFonts w:ascii="仿宋" w:eastAsia="仿宋" w:hAnsi="仿宋" w:hint="eastAsia"/>
          <w:sz w:val="30"/>
          <w:szCs w:val="30"/>
        </w:rPr>
        <w:t>公</w:t>
      </w:r>
      <w:r w:rsidR="004E2FFC" w:rsidRPr="003F124A">
        <w:rPr>
          <w:rFonts w:ascii="仿宋" w:eastAsia="仿宋" w:hAnsi="仿宋" w:hint="eastAsia"/>
          <w:sz w:val="30"/>
          <w:szCs w:val="30"/>
        </w:rPr>
        <w:t>用设施设备</w:t>
      </w:r>
      <w:r w:rsidR="008D5C32">
        <w:rPr>
          <w:rFonts w:ascii="仿宋" w:eastAsia="仿宋" w:hAnsi="仿宋" w:hint="eastAsia"/>
          <w:sz w:val="30"/>
          <w:szCs w:val="30"/>
        </w:rPr>
        <w:t>（</w:t>
      </w:r>
      <w:r w:rsidR="008D5C32" w:rsidRPr="003F124A">
        <w:rPr>
          <w:rFonts w:ascii="仿宋" w:eastAsia="仿宋" w:hAnsi="仿宋" w:hint="eastAsia"/>
          <w:sz w:val="30"/>
          <w:szCs w:val="30"/>
        </w:rPr>
        <w:t>消防设施、排水系统、供电系统、照明系统</w:t>
      </w:r>
      <w:r w:rsidR="008D5C32">
        <w:rPr>
          <w:rFonts w:ascii="仿宋" w:eastAsia="仿宋" w:hAnsi="仿宋" w:hint="eastAsia"/>
          <w:sz w:val="30"/>
          <w:szCs w:val="30"/>
        </w:rPr>
        <w:t>）</w:t>
      </w:r>
      <w:r w:rsidR="004E2FFC" w:rsidRPr="003F124A">
        <w:rPr>
          <w:rFonts w:ascii="仿宋" w:eastAsia="仿宋" w:hAnsi="仿宋" w:hint="eastAsia"/>
          <w:sz w:val="30"/>
          <w:szCs w:val="30"/>
        </w:rPr>
        <w:t>的运行、维修、养护和管理</w:t>
      </w:r>
      <w:r w:rsidR="008D5C32">
        <w:rPr>
          <w:rFonts w:ascii="仿宋" w:eastAsia="仿宋" w:hAnsi="仿宋" w:hint="eastAsia"/>
          <w:sz w:val="30"/>
          <w:szCs w:val="30"/>
        </w:rPr>
        <w:t>。</w:t>
      </w:r>
    </w:p>
    <w:p w:rsidR="009A426D" w:rsidRDefault="002A4DA7" w:rsidP="002A4DA7">
      <w:pPr>
        <w:rPr>
          <w:rFonts w:ascii="仿宋" w:eastAsia="仿宋" w:hAnsi="仿宋"/>
          <w:sz w:val="30"/>
          <w:szCs w:val="30"/>
        </w:rPr>
      </w:pPr>
      <w:r w:rsidRPr="003F124A">
        <w:rPr>
          <w:rFonts w:ascii="仿宋" w:eastAsia="仿宋" w:hAnsi="仿宋" w:hint="eastAsia"/>
          <w:sz w:val="30"/>
          <w:szCs w:val="30"/>
        </w:rPr>
        <w:t xml:space="preserve">  </w:t>
      </w:r>
      <w:r w:rsidR="00055604">
        <w:rPr>
          <w:rFonts w:ascii="仿宋" w:eastAsia="仿宋" w:hAnsi="仿宋" w:hint="eastAsia"/>
          <w:sz w:val="30"/>
          <w:szCs w:val="30"/>
        </w:rPr>
        <w:t xml:space="preserve"> </w:t>
      </w:r>
      <w:r w:rsidR="00603DE3" w:rsidRPr="003F124A">
        <w:rPr>
          <w:rFonts w:ascii="仿宋" w:eastAsia="仿宋" w:hAnsi="仿宋" w:hint="eastAsia"/>
          <w:sz w:val="30"/>
          <w:szCs w:val="30"/>
        </w:rPr>
        <w:t>（2）</w:t>
      </w:r>
      <w:r w:rsidR="004E2FFC" w:rsidRPr="003F124A">
        <w:rPr>
          <w:rFonts w:ascii="仿宋" w:eastAsia="仿宋" w:hAnsi="仿宋" w:hint="eastAsia"/>
          <w:sz w:val="30"/>
          <w:szCs w:val="30"/>
        </w:rPr>
        <w:t>物业</w:t>
      </w:r>
      <w:r w:rsidR="004C2F4D" w:rsidRPr="003F124A">
        <w:rPr>
          <w:rFonts w:ascii="仿宋" w:eastAsia="仿宋" w:hAnsi="仿宋" w:hint="eastAsia"/>
          <w:sz w:val="30"/>
          <w:szCs w:val="30"/>
        </w:rPr>
        <w:t>公</w:t>
      </w:r>
      <w:r w:rsidR="004E2FFC" w:rsidRPr="003F124A">
        <w:rPr>
          <w:rFonts w:ascii="仿宋" w:eastAsia="仿宋" w:hAnsi="仿宋" w:hint="eastAsia"/>
          <w:sz w:val="30"/>
          <w:szCs w:val="30"/>
        </w:rPr>
        <w:t>用</w:t>
      </w:r>
      <w:r w:rsidR="009A426D">
        <w:rPr>
          <w:rFonts w:ascii="仿宋" w:eastAsia="仿宋" w:hAnsi="仿宋" w:hint="eastAsia"/>
          <w:sz w:val="30"/>
          <w:szCs w:val="30"/>
        </w:rPr>
        <w:t>区域</w:t>
      </w:r>
      <w:r w:rsidR="004E2FFC" w:rsidRPr="003F124A">
        <w:rPr>
          <w:rFonts w:ascii="仿宋" w:eastAsia="仿宋" w:hAnsi="仿宋" w:hint="eastAsia"/>
          <w:sz w:val="30"/>
          <w:szCs w:val="30"/>
        </w:rPr>
        <w:t>相关场地的清洁卫生</w:t>
      </w:r>
      <w:r w:rsidR="009A426D">
        <w:rPr>
          <w:rFonts w:ascii="仿宋" w:eastAsia="仿宋" w:hAnsi="仿宋" w:hint="eastAsia"/>
          <w:sz w:val="30"/>
          <w:szCs w:val="30"/>
        </w:rPr>
        <w:t>。</w:t>
      </w:r>
    </w:p>
    <w:p w:rsidR="002A4DA7" w:rsidRPr="003F124A" w:rsidRDefault="002A4DA7" w:rsidP="002A4DA7">
      <w:pPr>
        <w:rPr>
          <w:rFonts w:ascii="仿宋" w:eastAsia="仿宋" w:hAnsi="仿宋"/>
          <w:sz w:val="30"/>
          <w:szCs w:val="30"/>
        </w:rPr>
      </w:pPr>
      <w:r w:rsidRPr="003F124A">
        <w:rPr>
          <w:rFonts w:ascii="仿宋" w:eastAsia="仿宋" w:hAnsi="仿宋" w:hint="eastAsia"/>
          <w:sz w:val="30"/>
          <w:szCs w:val="30"/>
        </w:rPr>
        <w:t xml:space="preserve">  </w:t>
      </w:r>
      <w:r w:rsidR="00603DE3" w:rsidRPr="003F124A">
        <w:rPr>
          <w:rFonts w:ascii="仿宋" w:eastAsia="仿宋" w:hAnsi="仿宋" w:hint="eastAsia"/>
          <w:sz w:val="30"/>
          <w:szCs w:val="30"/>
        </w:rPr>
        <w:t>（3）</w:t>
      </w:r>
      <w:r w:rsidR="000D73BA">
        <w:rPr>
          <w:rFonts w:ascii="仿宋" w:eastAsia="仿宋" w:hAnsi="仿宋" w:hint="eastAsia"/>
          <w:sz w:val="30"/>
          <w:szCs w:val="30"/>
        </w:rPr>
        <w:t>厂区内</w:t>
      </w:r>
      <w:r w:rsidR="004E2FFC" w:rsidRPr="003F124A">
        <w:rPr>
          <w:rFonts w:ascii="仿宋" w:eastAsia="仿宋" w:hAnsi="仿宋" w:hint="eastAsia"/>
          <w:sz w:val="30"/>
          <w:szCs w:val="30"/>
        </w:rPr>
        <w:t>公共绿化的养护和管理，</w:t>
      </w:r>
      <w:r w:rsidR="00A4146D" w:rsidRPr="003F124A">
        <w:rPr>
          <w:rFonts w:ascii="仿宋" w:eastAsia="仿宋" w:hAnsi="仿宋" w:hint="eastAsia"/>
          <w:sz w:val="30"/>
          <w:szCs w:val="30"/>
        </w:rPr>
        <w:t>定期检查公共区域绿化情况，并根据实际情况进行养护和整理</w:t>
      </w:r>
      <w:r w:rsidRPr="003F124A">
        <w:rPr>
          <w:rFonts w:ascii="仿宋" w:eastAsia="仿宋" w:hAnsi="仿宋" w:hint="eastAsia"/>
          <w:sz w:val="30"/>
          <w:szCs w:val="30"/>
        </w:rPr>
        <w:t>。</w:t>
      </w:r>
    </w:p>
    <w:p w:rsidR="00350E3B" w:rsidRPr="003F124A" w:rsidRDefault="002A4DA7" w:rsidP="002A4DA7">
      <w:pPr>
        <w:rPr>
          <w:rFonts w:ascii="仿宋" w:eastAsia="仿宋" w:hAnsi="仿宋"/>
          <w:sz w:val="30"/>
          <w:szCs w:val="30"/>
        </w:rPr>
      </w:pPr>
      <w:r w:rsidRPr="003F124A">
        <w:rPr>
          <w:rFonts w:ascii="仿宋" w:eastAsia="仿宋" w:hAnsi="仿宋" w:hint="eastAsia"/>
          <w:sz w:val="30"/>
          <w:szCs w:val="30"/>
        </w:rPr>
        <w:t xml:space="preserve">  </w:t>
      </w:r>
      <w:r w:rsidR="00603DE3" w:rsidRPr="003F124A">
        <w:rPr>
          <w:rFonts w:ascii="仿宋" w:eastAsia="仿宋" w:hAnsi="仿宋" w:hint="eastAsia"/>
          <w:sz w:val="30"/>
          <w:szCs w:val="30"/>
        </w:rPr>
        <w:t>（4）</w:t>
      </w:r>
      <w:r w:rsidR="004E2FFC" w:rsidRPr="003F124A">
        <w:rPr>
          <w:rFonts w:ascii="仿宋" w:eastAsia="仿宋" w:hAnsi="仿宋" w:hint="eastAsia"/>
          <w:sz w:val="30"/>
          <w:szCs w:val="30"/>
        </w:rPr>
        <w:t>车辆停放管理。</w:t>
      </w:r>
      <w:r w:rsidR="00A4146D" w:rsidRPr="003F124A">
        <w:rPr>
          <w:rFonts w:ascii="仿宋" w:eastAsia="仿宋" w:hAnsi="仿宋" w:hint="eastAsia"/>
          <w:sz w:val="30"/>
          <w:szCs w:val="30"/>
        </w:rPr>
        <w:t>协助招标方日常管理公司内部员工</w:t>
      </w:r>
      <w:r w:rsidR="00026F65" w:rsidRPr="003F124A">
        <w:rPr>
          <w:rFonts w:ascii="仿宋" w:eastAsia="仿宋" w:hAnsi="仿宋" w:hint="eastAsia"/>
          <w:sz w:val="30"/>
          <w:szCs w:val="30"/>
        </w:rPr>
        <w:t>车辆</w:t>
      </w:r>
      <w:r w:rsidR="00A4146D" w:rsidRPr="003F124A">
        <w:rPr>
          <w:rFonts w:ascii="仿宋" w:eastAsia="仿宋" w:hAnsi="仿宋" w:hint="eastAsia"/>
          <w:sz w:val="30"/>
          <w:szCs w:val="30"/>
        </w:rPr>
        <w:t>按规定停放，对外来车辆进行一车一登记记录，做到有序管理。</w:t>
      </w:r>
    </w:p>
    <w:p w:rsidR="00350E3B" w:rsidRPr="003F124A" w:rsidRDefault="002A4DA7" w:rsidP="002A4DA7">
      <w:pPr>
        <w:rPr>
          <w:rFonts w:ascii="仿宋" w:eastAsia="仿宋" w:hAnsi="仿宋"/>
          <w:sz w:val="30"/>
          <w:szCs w:val="30"/>
        </w:rPr>
      </w:pPr>
      <w:r w:rsidRPr="003F124A">
        <w:rPr>
          <w:rFonts w:ascii="仿宋" w:eastAsia="仿宋" w:hAnsi="仿宋" w:hint="eastAsia"/>
          <w:sz w:val="30"/>
          <w:szCs w:val="30"/>
        </w:rPr>
        <w:t xml:space="preserve">  </w:t>
      </w:r>
      <w:r w:rsidR="00603DE3" w:rsidRPr="003F124A">
        <w:rPr>
          <w:rFonts w:ascii="仿宋" w:eastAsia="仿宋" w:hAnsi="仿宋" w:hint="eastAsia"/>
          <w:sz w:val="30"/>
          <w:szCs w:val="30"/>
        </w:rPr>
        <w:t>（5）</w:t>
      </w:r>
      <w:r w:rsidR="004E2FFC" w:rsidRPr="003F124A">
        <w:rPr>
          <w:rFonts w:ascii="仿宋" w:eastAsia="仿宋" w:hAnsi="仿宋" w:hint="eastAsia"/>
          <w:sz w:val="30"/>
          <w:szCs w:val="30"/>
        </w:rPr>
        <w:t>公共秩序维护、安全防范等事项的协助管理</w:t>
      </w:r>
      <w:r w:rsidR="00703EE8" w:rsidRPr="003F124A">
        <w:rPr>
          <w:rFonts w:ascii="仿宋" w:eastAsia="仿宋" w:hAnsi="仿宋" w:hint="eastAsia"/>
          <w:sz w:val="30"/>
          <w:szCs w:val="30"/>
        </w:rPr>
        <w:t>，有序管理日常门卫安保工作的同时定期定时夜间巡逻招标方厂区内安全，确保招标方财产安全。</w:t>
      </w:r>
    </w:p>
    <w:p w:rsidR="00350E3B" w:rsidRPr="003F124A" w:rsidRDefault="004E2FFC">
      <w:pPr>
        <w:ind w:firstLineChars="200" w:firstLine="602"/>
        <w:rPr>
          <w:rFonts w:ascii="仿宋" w:eastAsia="仿宋" w:hAnsi="仿宋"/>
          <w:b/>
          <w:bCs/>
          <w:sz w:val="30"/>
          <w:szCs w:val="30"/>
        </w:rPr>
      </w:pPr>
      <w:r w:rsidRPr="003F124A">
        <w:rPr>
          <w:rFonts w:ascii="仿宋" w:eastAsia="仿宋" w:hAnsi="仿宋" w:hint="eastAsia"/>
          <w:b/>
          <w:bCs/>
          <w:sz w:val="30"/>
          <w:szCs w:val="30"/>
        </w:rPr>
        <w:t>2、服务内容</w:t>
      </w:r>
    </w:p>
    <w:p w:rsidR="00C81B1F" w:rsidRPr="003F124A" w:rsidRDefault="00051E60" w:rsidP="00C81B1F">
      <w:pPr>
        <w:ind w:firstLineChars="200" w:firstLine="600"/>
        <w:rPr>
          <w:rFonts w:ascii="仿宋" w:eastAsia="仿宋" w:hAnsi="仿宋"/>
          <w:bCs/>
          <w:sz w:val="30"/>
          <w:szCs w:val="30"/>
        </w:rPr>
      </w:pPr>
      <w:r w:rsidRPr="003F124A">
        <w:rPr>
          <w:rFonts w:ascii="仿宋" w:eastAsia="仿宋" w:hAnsi="仿宋" w:hint="eastAsia"/>
          <w:bCs/>
          <w:sz w:val="30"/>
          <w:szCs w:val="30"/>
        </w:rPr>
        <w:lastRenderedPageBreak/>
        <w:t>（1）</w:t>
      </w:r>
      <w:r w:rsidR="00C81B1F" w:rsidRPr="003F124A">
        <w:rPr>
          <w:rFonts w:ascii="仿宋" w:eastAsia="仿宋" w:hAnsi="仿宋" w:hint="eastAsia"/>
          <w:bCs/>
          <w:sz w:val="30"/>
          <w:szCs w:val="30"/>
        </w:rPr>
        <w:t>食堂设施设备的日常运行、维护保养和提供员工工作餐；</w:t>
      </w:r>
    </w:p>
    <w:p w:rsidR="00C81B1F" w:rsidRPr="003F124A" w:rsidRDefault="00051E60" w:rsidP="00C81B1F">
      <w:pPr>
        <w:ind w:firstLineChars="200" w:firstLine="600"/>
        <w:rPr>
          <w:rFonts w:ascii="仿宋" w:eastAsia="仿宋" w:hAnsi="仿宋"/>
          <w:bCs/>
          <w:sz w:val="30"/>
          <w:szCs w:val="30"/>
        </w:rPr>
      </w:pPr>
      <w:r w:rsidRPr="003F124A">
        <w:rPr>
          <w:rFonts w:ascii="仿宋" w:eastAsia="仿宋" w:hAnsi="仿宋" w:hint="eastAsia"/>
          <w:bCs/>
          <w:sz w:val="30"/>
          <w:szCs w:val="30"/>
        </w:rPr>
        <w:t>（2）</w:t>
      </w:r>
      <w:r w:rsidR="00C81B1F" w:rsidRPr="003F124A">
        <w:rPr>
          <w:rFonts w:ascii="仿宋" w:eastAsia="仿宋" w:hAnsi="仿宋" w:hint="eastAsia"/>
          <w:bCs/>
          <w:sz w:val="30"/>
          <w:szCs w:val="30"/>
        </w:rPr>
        <w:t>厂区内外相关场地的清洁卫生服务；</w:t>
      </w:r>
    </w:p>
    <w:p w:rsidR="00C81B1F" w:rsidRPr="003F124A" w:rsidRDefault="00051E60" w:rsidP="00C81B1F">
      <w:pPr>
        <w:ind w:firstLineChars="200" w:firstLine="600"/>
        <w:rPr>
          <w:rFonts w:ascii="仿宋" w:eastAsia="仿宋" w:hAnsi="仿宋"/>
          <w:bCs/>
          <w:sz w:val="30"/>
          <w:szCs w:val="30"/>
        </w:rPr>
      </w:pPr>
      <w:r w:rsidRPr="003F124A">
        <w:rPr>
          <w:rFonts w:ascii="仿宋" w:eastAsia="仿宋" w:hAnsi="仿宋" w:hint="eastAsia"/>
          <w:bCs/>
          <w:sz w:val="30"/>
          <w:szCs w:val="30"/>
        </w:rPr>
        <w:t>（3）</w:t>
      </w:r>
      <w:r w:rsidR="00C81B1F" w:rsidRPr="003F124A">
        <w:rPr>
          <w:rFonts w:ascii="仿宋" w:eastAsia="仿宋" w:hAnsi="仿宋" w:hint="eastAsia"/>
          <w:bCs/>
          <w:sz w:val="30"/>
          <w:szCs w:val="30"/>
        </w:rPr>
        <w:t>传达室门卫安</w:t>
      </w:r>
      <w:r w:rsidR="00173608" w:rsidRPr="003F124A">
        <w:rPr>
          <w:rFonts w:ascii="仿宋" w:eastAsia="仿宋" w:hAnsi="仿宋" w:hint="eastAsia"/>
          <w:bCs/>
          <w:sz w:val="30"/>
          <w:szCs w:val="30"/>
        </w:rPr>
        <w:t>保</w:t>
      </w:r>
      <w:r w:rsidR="00C81B1F" w:rsidRPr="003F124A">
        <w:rPr>
          <w:rFonts w:ascii="仿宋" w:eastAsia="仿宋" w:hAnsi="仿宋" w:hint="eastAsia"/>
          <w:bCs/>
          <w:sz w:val="30"/>
          <w:szCs w:val="30"/>
        </w:rPr>
        <w:t>服务；</w:t>
      </w:r>
    </w:p>
    <w:p w:rsidR="00C81B1F" w:rsidRDefault="00051E60" w:rsidP="00C81B1F">
      <w:pPr>
        <w:ind w:firstLineChars="200" w:firstLine="600"/>
        <w:rPr>
          <w:rFonts w:ascii="仿宋" w:eastAsia="仿宋" w:hAnsi="仿宋"/>
          <w:bCs/>
          <w:sz w:val="30"/>
          <w:szCs w:val="30"/>
        </w:rPr>
      </w:pPr>
      <w:r w:rsidRPr="003F124A">
        <w:rPr>
          <w:rFonts w:ascii="仿宋" w:eastAsia="仿宋" w:hAnsi="仿宋" w:hint="eastAsia"/>
          <w:bCs/>
          <w:sz w:val="30"/>
          <w:szCs w:val="30"/>
        </w:rPr>
        <w:t>（4）</w:t>
      </w:r>
      <w:r w:rsidR="00C81B1F" w:rsidRPr="003F124A">
        <w:rPr>
          <w:rFonts w:ascii="仿宋" w:eastAsia="仿宋" w:hAnsi="仿宋" w:hint="eastAsia"/>
          <w:bCs/>
          <w:sz w:val="30"/>
          <w:szCs w:val="30"/>
        </w:rPr>
        <w:t>双方约定的其他物业服务</w:t>
      </w:r>
    </w:p>
    <w:p w:rsidR="00C22255" w:rsidRDefault="004E2FFC">
      <w:pPr>
        <w:ind w:firstLineChars="200" w:firstLine="602"/>
        <w:rPr>
          <w:rFonts w:ascii="仿宋" w:eastAsia="仿宋" w:hAnsi="仿宋"/>
          <w:b/>
          <w:bCs/>
          <w:sz w:val="30"/>
          <w:szCs w:val="30"/>
        </w:rPr>
      </w:pPr>
      <w:r w:rsidRPr="003F124A">
        <w:rPr>
          <w:rFonts w:ascii="仿宋" w:eastAsia="仿宋" w:hAnsi="仿宋"/>
          <w:b/>
          <w:bCs/>
          <w:sz w:val="30"/>
          <w:szCs w:val="30"/>
        </w:rPr>
        <w:t>三、</w:t>
      </w:r>
      <w:r w:rsidR="00BB6BB1">
        <w:rPr>
          <w:rFonts w:ascii="仿宋" w:eastAsia="仿宋" w:hAnsi="仿宋" w:hint="eastAsia"/>
          <w:b/>
          <w:bCs/>
          <w:sz w:val="30"/>
          <w:szCs w:val="30"/>
        </w:rPr>
        <w:t>招标</w:t>
      </w:r>
      <w:r w:rsidR="008A5031">
        <w:rPr>
          <w:rFonts w:ascii="仿宋" w:eastAsia="仿宋" w:hAnsi="仿宋" w:hint="eastAsia"/>
          <w:b/>
          <w:bCs/>
          <w:sz w:val="30"/>
          <w:szCs w:val="30"/>
        </w:rPr>
        <w:t>服务</w:t>
      </w:r>
      <w:r w:rsidR="00C22255">
        <w:rPr>
          <w:rFonts w:ascii="仿宋" w:eastAsia="仿宋" w:hAnsi="仿宋" w:hint="eastAsia"/>
          <w:b/>
          <w:bCs/>
          <w:sz w:val="30"/>
          <w:szCs w:val="30"/>
        </w:rPr>
        <w:t>人员要求</w:t>
      </w:r>
    </w:p>
    <w:p w:rsidR="00C22255" w:rsidRPr="00A5331B" w:rsidRDefault="00C22255" w:rsidP="00A5331B">
      <w:pPr>
        <w:ind w:firstLineChars="200" w:firstLine="600"/>
        <w:rPr>
          <w:rFonts w:ascii="仿宋" w:eastAsia="仿宋" w:hAnsi="仿宋"/>
          <w:bCs/>
          <w:sz w:val="30"/>
          <w:szCs w:val="30"/>
        </w:rPr>
      </w:pPr>
      <w:r w:rsidRPr="00A5331B">
        <w:rPr>
          <w:rFonts w:ascii="仿宋" w:eastAsia="仿宋" w:hAnsi="仿宋" w:hint="eastAsia"/>
          <w:bCs/>
          <w:sz w:val="30"/>
          <w:szCs w:val="30"/>
        </w:rPr>
        <w:t xml:space="preserve"> 1、服务人员：门卫保安4人、食堂服务2人、保洁员1人； </w:t>
      </w:r>
    </w:p>
    <w:p w:rsidR="005E0F5C" w:rsidRDefault="00A5331B" w:rsidP="00A5331B">
      <w:pPr>
        <w:ind w:firstLineChars="200" w:firstLine="600"/>
        <w:rPr>
          <w:rFonts w:ascii="仿宋" w:eastAsia="仿宋" w:hAnsi="仿宋"/>
          <w:bCs/>
          <w:sz w:val="30"/>
          <w:szCs w:val="30"/>
        </w:rPr>
      </w:pPr>
      <w:r>
        <w:rPr>
          <w:rFonts w:ascii="仿宋" w:eastAsia="仿宋" w:hAnsi="仿宋" w:hint="eastAsia"/>
          <w:bCs/>
          <w:sz w:val="30"/>
          <w:szCs w:val="30"/>
        </w:rPr>
        <w:t xml:space="preserve"> </w:t>
      </w:r>
      <w:r w:rsidR="00C22255" w:rsidRPr="00A5331B">
        <w:rPr>
          <w:rFonts w:ascii="仿宋" w:eastAsia="仿宋" w:hAnsi="仿宋" w:hint="eastAsia"/>
          <w:bCs/>
          <w:sz w:val="30"/>
          <w:szCs w:val="30"/>
        </w:rPr>
        <w:t>2、</w:t>
      </w:r>
      <w:r w:rsidR="00AB0F9F">
        <w:rPr>
          <w:rFonts w:ascii="仿宋" w:eastAsia="仿宋" w:hAnsi="仿宋" w:hint="eastAsia"/>
          <w:bCs/>
          <w:sz w:val="30"/>
          <w:szCs w:val="30"/>
        </w:rPr>
        <w:t>人员要求：</w:t>
      </w:r>
      <w:r w:rsidR="00AC6F3E">
        <w:rPr>
          <w:rFonts w:ascii="仿宋" w:eastAsia="仿宋" w:hAnsi="仿宋" w:hint="eastAsia"/>
          <w:bCs/>
          <w:sz w:val="30"/>
          <w:szCs w:val="30"/>
        </w:rPr>
        <w:t>男性</w:t>
      </w:r>
      <w:r w:rsidR="005E0F5C">
        <w:rPr>
          <w:rFonts w:ascii="仿宋" w:eastAsia="仿宋" w:hAnsi="仿宋" w:hint="eastAsia"/>
          <w:bCs/>
          <w:sz w:val="30"/>
          <w:szCs w:val="30"/>
        </w:rPr>
        <w:t>要求在</w:t>
      </w:r>
      <w:r w:rsidR="008A5031">
        <w:rPr>
          <w:rFonts w:ascii="仿宋" w:eastAsia="仿宋" w:hAnsi="仿宋" w:hint="eastAsia"/>
          <w:bCs/>
          <w:sz w:val="30"/>
          <w:szCs w:val="30"/>
        </w:rPr>
        <w:t>65周岁以内</w:t>
      </w:r>
      <w:r w:rsidR="005E0F5C">
        <w:rPr>
          <w:rFonts w:ascii="仿宋" w:eastAsia="仿宋" w:hAnsi="仿宋" w:hint="eastAsia"/>
          <w:bCs/>
          <w:sz w:val="30"/>
          <w:szCs w:val="30"/>
        </w:rPr>
        <w:t>，拥有保安证人员优先上岗；</w:t>
      </w:r>
      <w:r w:rsidR="008A5031">
        <w:rPr>
          <w:rFonts w:ascii="仿宋" w:eastAsia="仿宋" w:hAnsi="仿宋" w:hint="eastAsia"/>
          <w:bCs/>
          <w:sz w:val="30"/>
          <w:szCs w:val="30"/>
        </w:rPr>
        <w:t>女性</w:t>
      </w:r>
      <w:r w:rsidR="005E0F5C">
        <w:rPr>
          <w:rFonts w:ascii="仿宋" w:eastAsia="仿宋" w:hAnsi="仿宋" w:hint="eastAsia"/>
          <w:bCs/>
          <w:sz w:val="30"/>
          <w:szCs w:val="30"/>
        </w:rPr>
        <w:t>要求在</w:t>
      </w:r>
      <w:r w:rsidR="008A5031">
        <w:rPr>
          <w:rFonts w:ascii="仿宋" w:eastAsia="仿宋" w:hAnsi="仿宋" w:hint="eastAsia"/>
          <w:bCs/>
          <w:sz w:val="30"/>
          <w:szCs w:val="30"/>
        </w:rPr>
        <w:t>55周岁以内</w:t>
      </w:r>
      <w:r w:rsidR="005E0F5C">
        <w:rPr>
          <w:rFonts w:ascii="仿宋" w:eastAsia="仿宋" w:hAnsi="仿宋" w:hint="eastAsia"/>
          <w:bCs/>
          <w:sz w:val="30"/>
          <w:szCs w:val="30"/>
        </w:rPr>
        <w:t>，拥有健康证人员优先上岗。</w:t>
      </w:r>
    </w:p>
    <w:p w:rsidR="00BB6BB1" w:rsidRPr="005E0F5C" w:rsidRDefault="00BB6BB1" w:rsidP="00A5331B">
      <w:pPr>
        <w:ind w:firstLineChars="200" w:firstLine="600"/>
        <w:rPr>
          <w:rFonts w:ascii="仿宋" w:eastAsia="仿宋" w:hAnsi="仿宋"/>
          <w:bCs/>
          <w:sz w:val="30"/>
          <w:szCs w:val="30"/>
        </w:rPr>
      </w:pPr>
      <w:r>
        <w:rPr>
          <w:rFonts w:ascii="仿宋" w:eastAsia="仿宋" w:hAnsi="仿宋" w:hint="eastAsia"/>
          <w:bCs/>
          <w:sz w:val="30"/>
          <w:szCs w:val="30"/>
        </w:rPr>
        <w:t>3、服务人员需缴纳人身意外伤害险，</w:t>
      </w:r>
      <w:r w:rsidR="00644ED1">
        <w:rPr>
          <w:rFonts w:ascii="仿宋" w:eastAsia="仿宋" w:hAnsi="仿宋" w:hint="eastAsia"/>
          <w:bCs/>
          <w:sz w:val="30"/>
          <w:szCs w:val="30"/>
        </w:rPr>
        <w:t>保障</w:t>
      </w:r>
      <w:r>
        <w:rPr>
          <w:rFonts w:ascii="仿宋" w:eastAsia="仿宋" w:hAnsi="仿宋" w:hint="eastAsia"/>
          <w:bCs/>
          <w:sz w:val="30"/>
          <w:szCs w:val="30"/>
        </w:rPr>
        <w:t>服务人员人身安全。</w:t>
      </w:r>
    </w:p>
    <w:p w:rsidR="00350E3B" w:rsidRPr="003F124A" w:rsidRDefault="00C22255">
      <w:pPr>
        <w:ind w:firstLineChars="200" w:firstLine="602"/>
        <w:rPr>
          <w:rFonts w:ascii="仿宋" w:eastAsia="仿宋" w:hAnsi="仿宋"/>
          <w:b/>
          <w:bCs/>
          <w:sz w:val="30"/>
          <w:szCs w:val="30"/>
        </w:rPr>
      </w:pPr>
      <w:r>
        <w:rPr>
          <w:rFonts w:ascii="仿宋" w:eastAsia="仿宋" w:hAnsi="仿宋" w:hint="eastAsia"/>
          <w:b/>
          <w:bCs/>
          <w:sz w:val="30"/>
          <w:szCs w:val="30"/>
        </w:rPr>
        <w:t>四、</w:t>
      </w:r>
      <w:r w:rsidR="004E2FFC" w:rsidRPr="003F124A">
        <w:rPr>
          <w:rFonts w:ascii="仿宋" w:eastAsia="仿宋" w:hAnsi="仿宋"/>
          <w:b/>
          <w:bCs/>
          <w:sz w:val="30"/>
          <w:szCs w:val="30"/>
        </w:rPr>
        <w:t>投标方资格要求</w:t>
      </w:r>
    </w:p>
    <w:p w:rsidR="00350E3B" w:rsidRPr="003F124A" w:rsidRDefault="004E2FFC">
      <w:pPr>
        <w:ind w:firstLineChars="200" w:firstLine="600"/>
        <w:rPr>
          <w:rFonts w:ascii="仿宋" w:eastAsia="仿宋" w:hAnsi="仿宋"/>
          <w:sz w:val="30"/>
          <w:szCs w:val="30"/>
        </w:rPr>
      </w:pPr>
      <w:r w:rsidRPr="003F124A">
        <w:rPr>
          <w:rFonts w:ascii="仿宋" w:eastAsia="仿宋" w:hAnsi="仿宋"/>
          <w:sz w:val="30"/>
          <w:szCs w:val="30"/>
        </w:rPr>
        <w:t>1、具有独立法人资格，持有有效的营业执照。</w:t>
      </w:r>
    </w:p>
    <w:p w:rsidR="00350E3B" w:rsidRPr="003F124A" w:rsidRDefault="004E2FFC">
      <w:pPr>
        <w:ind w:firstLineChars="200" w:firstLine="600"/>
        <w:rPr>
          <w:rFonts w:ascii="仿宋" w:eastAsia="仿宋" w:hAnsi="仿宋"/>
          <w:sz w:val="30"/>
          <w:szCs w:val="30"/>
        </w:rPr>
      </w:pPr>
      <w:r w:rsidRPr="003F124A">
        <w:rPr>
          <w:rFonts w:ascii="仿宋" w:eastAsia="仿宋" w:hAnsi="仿宋"/>
          <w:sz w:val="30"/>
          <w:szCs w:val="30"/>
        </w:rPr>
        <w:t>2、具备物业管理企业资质证书，资质等级符合本项目要求</w:t>
      </w:r>
      <w:r w:rsidR="00F54E4E">
        <w:rPr>
          <w:rFonts w:ascii="仿宋" w:eastAsia="仿宋" w:hAnsi="仿宋" w:hint="eastAsia"/>
          <w:sz w:val="30"/>
          <w:szCs w:val="30"/>
        </w:rPr>
        <w:t>。</w:t>
      </w:r>
    </w:p>
    <w:p w:rsidR="00350E3B" w:rsidRPr="003F124A" w:rsidRDefault="004E2FFC">
      <w:pPr>
        <w:ind w:firstLineChars="200" w:firstLine="600"/>
        <w:rPr>
          <w:rFonts w:ascii="仿宋" w:eastAsia="仿宋" w:hAnsi="仿宋"/>
          <w:sz w:val="30"/>
          <w:szCs w:val="30"/>
        </w:rPr>
      </w:pPr>
      <w:r w:rsidRPr="003F124A">
        <w:rPr>
          <w:rFonts w:ascii="仿宋" w:eastAsia="仿宋" w:hAnsi="仿宋"/>
          <w:sz w:val="30"/>
          <w:szCs w:val="30"/>
        </w:rPr>
        <w:t>3、近三年内(</w:t>
      </w:r>
      <w:r w:rsidR="00F54E4E">
        <w:rPr>
          <w:rFonts w:ascii="仿宋" w:eastAsia="仿宋" w:hAnsi="仿宋" w:hint="eastAsia"/>
          <w:sz w:val="30"/>
          <w:szCs w:val="30"/>
        </w:rPr>
        <w:t>2022年度-2024年度</w:t>
      </w:r>
      <w:r w:rsidRPr="003F124A">
        <w:rPr>
          <w:rFonts w:ascii="仿宋" w:eastAsia="仿宋" w:hAnsi="仿宋"/>
          <w:sz w:val="30"/>
          <w:szCs w:val="30"/>
        </w:rPr>
        <w:t>)在物业管理活动中无不良记录。</w:t>
      </w:r>
    </w:p>
    <w:p w:rsidR="00350E3B" w:rsidRPr="003F124A" w:rsidRDefault="00D607C0">
      <w:pPr>
        <w:ind w:firstLineChars="200" w:firstLine="602"/>
        <w:rPr>
          <w:rFonts w:ascii="仿宋" w:eastAsia="仿宋" w:hAnsi="仿宋"/>
          <w:b/>
          <w:bCs/>
          <w:sz w:val="30"/>
          <w:szCs w:val="30"/>
        </w:rPr>
      </w:pPr>
      <w:r>
        <w:rPr>
          <w:rFonts w:ascii="仿宋" w:eastAsia="仿宋" w:hAnsi="仿宋" w:hint="eastAsia"/>
          <w:b/>
          <w:bCs/>
          <w:sz w:val="30"/>
          <w:szCs w:val="30"/>
        </w:rPr>
        <w:t>五</w:t>
      </w:r>
      <w:r w:rsidR="004E2FFC" w:rsidRPr="003F124A">
        <w:rPr>
          <w:rFonts w:ascii="仿宋" w:eastAsia="仿宋" w:hAnsi="仿宋"/>
          <w:b/>
          <w:bCs/>
          <w:sz w:val="30"/>
          <w:szCs w:val="30"/>
        </w:rPr>
        <w:t>、招标流程与时间</w:t>
      </w:r>
    </w:p>
    <w:p w:rsidR="001646B8" w:rsidRDefault="001646B8" w:rsidP="001646B8">
      <w:pPr>
        <w:ind w:firstLineChars="200" w:firstLine="600"/>
        <w:rPr>
          <w:rFonts w:ascii="仿宋" w:eastAsia="仿宋" w:hAnsi="仿宋"/>
          <w:sz w:val="30"/>
          <w:szCs w:val="30"/>
        </w:rPr>
      </w:pPr>
      <w:r w:rsidRPr="003F124A">
        <w:rPr>
          <w:rFonts w:ascii="仿宋" w:eastAsia="仿宋" w:hAnsi="仿宋"/>
          <w:sz w:val="30"/>
          <w:szCs w:val="30"/>
        </w:rPr>
        <w:t>开标评标：</w:t>
      </w:r>
      <w:r>
        <w:rPr>
          <w:rFonts w:ascii="仿宋" w:eastAsia="仿宋" w:hAnsi="仿宋" w:hint="eastAsia"/>
          <w:sz w:val="30"/>
          <w:szCs w:val="30"/>
        </w:rPr>
        <w:t>公开招标</w:t>
      </w:r>
    </w:p>
    <w:p w:rsidR="00D11352" w:rsidRDefault="004E2FFC">
      <w:pPr>
        <w:ind w:firstLineChars="200" w:firstLine="600"/>
        <w:rPr>
          <w:rFonts w:ascii="仿宋" w:eastAsia="仿宋" w:hAnsi="仿宋"/>
          <w:sz w:val="30"/>
          <w:szCs w:val="30"/>
        </w:rPr>
      </w:pPr>
      <w:r w:rsidRPr="003F124A">
        <w:rPr>
          <w:rFonts w:ascii="仿宋" w:eastAsia="仿宋" w:hAnsi="仿宋"/>
          <w:sz w:val="30"/>
          <w:szCs w:val="30"/>
        </w:rPr>
        <w:t>投标截止：</w:t>
      </w:r>
      <w:r w:rsidR="00351402">
        <w:rPr>
          <w:rFonts w:ascii="仿宋" w:eastAsia="仿宋" w:hAnsi="仿宋" w:hint="eastAsia"/>
          <w:sz w:val="30"/>
          <w:szCs w:val="30"/>
        </w:rPr>
        <w:t>2025年9月2</w:t>
      </w:r>
      <w:r w:rsidR="00417483">
        <w:rPr>
          <w:rFonts w:ascii="仿宋" w:eastAsia="仿宋" w:hAnsi="仿宋" w:hint="eastAsia"/>
          <w:sz w:val="30"/>
          <w:szCs w:val="30"/>
        </w:rPr>
        <w:t>4</w:t>
      </w:r>
      <w:r w:rsidR="00351402">
        <w:rPr>
          <w:rFonts w:ascii="仿宋" w:eastAsia="仿宋" w:hAnsi="仿宋" w:hint="eastAsia"/>
          <w:sz w:val="30"/>
          <w:szCs w:val="30"/>
        </w:rPr>
        <w:t>日10:00</w:t>
      </w:r>
    </w:p>
    <w:p w:rsidR="001646B8" w:rsidRDefault="001646B8">
      <w:pPr>
        <w:ind w:firstLineChars="200" w:firstLine="600"/>
        <w:rPr>
          <w:rFonts w:ascii="仿宋" w:eastAsia="仿宋" w:hAnsi="仿宋"/>
          <w:sz w:val="30"/>
          <w:szCs w:val="30"/>
        </w:rPr>
      </w:pPr>
      <w:r>
        <w:rPr>
          <w:rFonts w:ascii="仿宋" w:eastAsia="仿宋" w:hAnsi="仿宋" w:hint="eastAsia"/>
          <w:sz w:val="30"/>
          <w:szCs w:val="30"/>
        </w:rPr>
        <w:t>标的公示时间：2025年9月25日至2025年9月30</w:t>
      </w:r>
      <w:r w:rsidR="00956E20">
        <w:rPr>
          <w:rFonts w:ascii="仿宋" w:eastAsia="仿宋" w:hAnsi="仿宋" w:hint="eastAsia"/>
          <w:sz w:val="30"/>
          <w:szCs w:val="30"/>
        </w:rPr>
        <w:t>日</w:t>
      </w:r>
    </w:p>
    <w:p w:rsidR="0062570A" w:rsidRPr="00F666D6" w:rsidRDefault="0062570A" w:rsidP="00156326">
      <w:pPr>
        <w:ind w:firstLineChars="200" w:firstLine="600"/>
        <w:rPr>
          <w:rFonts w:ascii="仿宋" w:eastAsia="仿宋" w:hAnsi="仿宋"/>
          <w:sz w:val="24"/>
        </w:rPr>
      </w:pPr>
      <w:r>
        <w:rPr>
          <w:rFonts w:ascii="仿宋" w:eastAsia="仿宋" w:hAnsi="仿宋" w:hint="eastAsia"/>
          <w:sz w:val="30"/>
          <w:szCs w:val="30"/>
        </w:rPr>
        <w:t>招标网址：</w:t>
      </w:r>
      <w:r w:rsidR="00F666D6" w:rsidRPr="00F666D6">
        <w:rPr>
          <w:rFonts w:ascii="仿宋" w:eastAsia="仿宋" w:hAnsi="仿宋" w:hint="eastAsia"/>
          <w:sz w:val="24"/>
        </w:rPr>
        <w:t xml:space="preserve"> </w:t>
      </w:r>
      <w:r w:rsidRPr="00F666D6">
        <w:rPr>
          <w:rFonts w:ascii="仿宋" w:eastAsia="仿宋" w:hAnsi="仿宋" w:hint="eastAsia"/>
          <w:sz w:val="24"/>
        </w:rPr>
        <w:t>http://www.yzbeichen.com/about/lmid/3/lbid/15.html</w:t>
      </w:r>
    </w:p>
    <w:p w:rsidR="00350E3B" w:rsidRDefault="004E2FFC">
      <w:pPr>
        <w:ind w:firstLineChars="200" w:firstLine="600"/>
        <w:rPr>
          <w:rFonts w:ascii="仿宋" w:eastAsia="仿宋" w:hAnsi="仿宋"/>
          <w:sz w:val="30"/>
          <w:szCs w:val="30"/>
        </w:rPr>
      </w:pPr>
      <w:r w:rsidRPr="003F124A">
        <w:rPr>
          <w:rFonts w:ascii="仿宋" w:eastAsia="仿宋" w:hAnsi="仿宋"/>
          <w:sz w:val="30"/>
          <w:szCs w:val="30"/>
        </w:rPr>
        <w:t>采用综合评分法（价格分占比</w:t>
      </w:r>
      <w:r w:rsidR="00FD4503">
        <w:rPr>
          <w:rFonts w:ascii="仿宋" w:eastAsia="仿宋" w:hAnsi="仿宋" w:hint="eastAsia"/>
          <w:sz w:val="30"/>
          <w:szCs w:val="30"/>
        </w:rPr>
        <w:t>60%，资质分占20%，业绩分</w:t>
      </w:r>
      <w:r w:rsidR="00FD4503">
        <w:rPr>
          <w:rFonts w:ascii="仿宋" w:eastAsia="仿宋" w:hAnsi="仿宋" w:hint="eastAsia"/>
          <w:sz w:val="30"/>
          <w:szCs w:val="30"/>
        </w:rPr>
        <w:lastRenderedPageBreak/>
        <w:t>占20%</w:t>
      </w:r>
      <w:r w:rsidRPr="003F124A">
        <w:rPr>
          <w:rFonts w:ascii="仿宋" w:eastAsia="仿宋" w:hAnsi="仿宋"/>
          <w:sz w:val="30"/>
          <w:szCs w:val="30"/>
        </w:rPr>
        <w:t>）</w:t>
      </w:r>
    </w:p>
    <w:p w:rsidR="00350E3B" w:rsidRPr="00A9224B" w:rsidRDefault="00D607C0" w:rsidP="00A9224B">
      <w:pPr>
        <w:ind w:firstLineChars="200" w:firstLine="602"/>
        <w:rPr>
          <w:rFonts w:ascii="仿宋" w:eastAsia="仿宋" w:hAnsi="仿宋"/>
          <w:b/>
          <w:sz w:val="30"/>
          <w:szCs w:val="30"/>
        </w:rPr>
      </w:pPr>
      <w:r>
        <w:rPr>
          <w:rFonts w:ascii="仿宋" w:eastAsia="仿宋" w:hAnsi="仿宋" w:hint="eastAsia"/>
          <w:b/>
          <w:sz w:val="30"/>
          <w:szCs w:val="30"/>
        </w:rPr>
        <w:t>六</w:t>
      </w:r>
      <w:r w:rsidR="004E2FFC" w:rsidRPr="00A9224B">
        <w:rPr>
          <w:rFonts w:ascii="仿宋" w:eastAsia="仿宋" w:hAnsi="仿宋"/>
          <w:b/>
          <w:sz w:val="30"/>
          <w:szCs w:val="30"/>
        </w:rPr>
        <w:t>、合同条款要点</w:t>
      </w:r>
    </w:p>
    <w:p w:rsidR="00350E3B" w:rsidRPr="003F124A" w:rsidRDefault="004E2FFC">
      <w:pPr>
        <w:ind w:firstLineChars="200" w:firstLine="600"/>
        <w:rPr>
          <w:rFonts w:ascii="仿宋" w:eastAsia="仿宋" w:hAnsi="仿宋"/>
          <w:sz w:val="30"/>
          <w:szCs w:val="30"/>
        </w:rPr>
      </w:pPr>
      <w:r w:rsidRPr="003F124A">
        <w:rPr>
          <w:rFonts w:ascii="仿宋" w:eastAsia="仿宋" w:hAnsi="仿宋"/>
          <w:sz w:val="30"/>
          <w:szCs w:val="30"/>
        </w:rPr>
        <w:t>服务期限：</w:t>
      </w:r>
      <w:r w:rsidR="00CA31B5">
        <w:rPr>
          <w:rFonts w:ascii="仿宋" w:eastAsia="仿宋" w:hAnsi="仿宋" w:hint="eastAsia"/>
          <w:sz w:val="30"/>
          <w:szCs w:val="30"/>
        </w:rPr>
        <w:t>2025年10月1日至2026年9月30日</w:t>
      </w:r>
    </w:p>
    <w:p w:rsidR="00350E3B" w:rsidRPr="003F124A" w:rsidRDefault="004E2FFC">
      <w:pPr>
        <w:ind w:firstLineChars="200" w:firstLine="600"/>
        <w:rPr>
          <w:rFonts w:ascii="仿宋" w:eastAsia="仿宋" w:hAnsi="仿宋"/>
          <w:sz w:val="30"/>
          <w:szCs w:val="30"/>
        </w:rPr>
      </w:pPr>
      <w:r w:rsidRPr="003F124A">
        <w:rPr>
          <w:rFonts w:ascii="仿宋" w:eastAsia="仿宋" w:hAnsi="仿宋"/>
          <w:sz w:val="30"/>
          <w:szCs w:val="30"/>
        </w:rPr>
        <w:t>付款方式：按</w:t>
      </w:r>
      <w:r w:rsidR="00976446">
        <w:rPr>
          <w:rFonts w:ascii="仿宋" w:eastAsia="仿宋" w:hAnsi="仿宋" w:hint="eastAsia"/>
          <w:sz w:val="30"/>
          <w:szCs w:val="30"/>
        </w:rPr>
        <w:t>月</w:t>
      </w:r>
      <w:r w:rsidRPr="003F124A">
        <w:rPr>
          <w:rFonts w:ascii="仿宋" w:eastAsia="仿宋" w:hAnsi="仿宋"/>
          <w:sz w:val="30"/>
          <w:szCs w:val="30"/>
        </w:rPr>
        <w:t>支付</w:t>
      </w:r>
    </w:p>
    <w:p w:rsidR="00350E3B" w:rsidRDefault="004E2FFC">
      <w:pPr>
        <w:ind w:firstLineChars="200" w:firstLine="600"/>
        <w:rPr>
          <w:rFonts w:ascii="仿宋" w:eastAsia="仿宋" w:hAnsi="仿宋"/>
          <w:sz w:val="30"/>
          <w:szCs w:val="30"/>
        </w:rPr>
      </w:pPr>
      <w:r w:rsidRPr="003F124A">
        <w:rPr>
          <w:rFonts w:ascii="仿宋" w:eastAsia="仿宋" w:hAnsi="仿宋"/>
          <w:sz w:val="30"/>
          <w:szCs w:val="30"/>
        </w:rPr>
        <w:t>违约责任：</w:t>
      </w:r>
      <w:r w:rsidR="00CA31B5">
        <w:rPr>
          <w:rFonts w:ascii="仿宋" w:eastAsia="仿宋" w:hAnsi="仿宋" w:hint="eastAsia"/>
          <w:sz w:val="30"/>
          <w:szCs w:val="30"/>
        </w:rPr>
        <w:t>投标方在报务期间未能达到约定的管理目标，招标方有权要求限期整改，逾期未整改，招标方终止合同；投标方在服务期间违反招标方管理要求，私自更改服务方式，根据实际情况给予相应的</w:t>
      </w:r>
      <w:r w:rsidR="00890020">
        <w:rPr>
          <w:rFonts w:ascii="仿宋" w:eastAsia="仿宋" w:hAnsi="仿宋" w:hint="eastAsia"/>
          <w:sz w:val="30"/>
          <w:szCs w:val="30"/>
        </w:rPr>
        <w:t>扣款</w:t>
      </w:r>
      <w:r w:rsidR="00CA31B5">
        <w:rPr>
          <w:rFonts w:ascii="仿宋" w:eastAsia="仿宋" w:hAnsi="仿宋" w:hint="eastAsia"/>
          <w:sz w:val="30"/>
          <w:szCs w:val="30"/>
        </w:rPr>
        <w:t>处罚。</w:t>
      </w: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CD7F5C" w:rsidRDefault="00CD7F5C">
      <w:pPr>
        <w:ind w:firstLineChars="200" w:firstLine="600"/>
        <w:rPr>
          <w:rFonts w:ascii="仿宋" w:eastAsia="仿宋" w:hAnsi="仿宋"/>
          <w:sz w:val="30"/>
          <w:szCs w:val="30"/>
        </w:rPr>
      </w:pPr>
    </w:p>
    <w:p w:rsidR="007920C7" w:rsidRDefault="007920C7" w:rsidP="00CD7F5C">
      <w:pPr>
        <w:ind w:firstLineChars="200" w:firstLine="883"/>
        <w:jc w:val="center"/>
        <w:rPr>
          <w:rFonts w:ascii="仿宋" w:eastAsia="仿宋" w:hAnsi="仿宋"/>
          <w:b/>
          <w:sz w:val="44"/>
          <w:szCs w:val="44"/>
        </w:rPr>
        <w:sectPr w:rsidR="007920C7" w:rsidSect="00350E3B">
          <w:pgSz w:w="11906" w:h="16838"/>
          <w:pgMar w:top="1440" w:right="1800" w:bottom="1440" w:left="1800" w:header="851" w:footer="992" w:gutter="0"/>
          <w:cols w:space="425"/>
          <w:docGrid w:type="lines" w:linePitch="312"/>
        </w:sectPr>
      </w:pPr>
    </w:p>
    <w:p w:rsidR="00CD7F5C" w:rsidRDefault="00CD7F5C" w:rsidP="00CD7F5C">
      <w:pPr>
        <w:ind w:firstLineChars="200" w:firstLine="883"/>
        <w:jc w:val="center"/>
        <w:rPr>
          <w:rFonts w:ascii="仿宋" w:eastAsia="仿宋" w:hAnsi="仿宋"/>
          <w:b/>
          <w:sz w:val="44"/>
          <w:szCs w:val="44"/>
        </w:rPr>
      </w:pPr>
      <w:r w:rsidRPr="00CD7F5C">
        <w:rPr>
          <w:rFonts w:ascii="仿宋" w:eastAsia="仿宋" w:hAnsi="仿宋" w:hint="eastAsia"/>
          <w:b/>
          <w:sz w:val="44"/>
          <w:szCs w:val="44"/>
        </w:rPr>
        <w:lastRenderedPageBreak/>
        <w:t>物业人员</w:t>
      </w:r>
      <w:r w:rsidR="007920C7">
        <w:rPr>
          <w:rFonts w:ascii="仿宋" w:eastAsia="仿宋" w:hAnsi="仿宋" w:hint="eastAsia"/>
          <w:b/>
          <w:sz w:val="44"/>
          <w:szCs w:val="44"/>
        </w:rPr>
        <w:t>报价表</w:t>
      </w:r>
    </w:p>
    <w:p w:rsidR="006D3125" w:rsidRPr="006D3125" w:rsidRDefault="006D3125" w:rsidP="006D3125">
      <w:pPr>
        <w:ind w:firstLineChars="200" w:firstLine="422"/>
        <w:jc w:val="center"/>
        <w:rPr>
          <w:rFonts w:ascii="仿宋" w:eastAsia="仿宋" w:hAnsi="仿宋"/>
          <w:b/>
          <w:szCs w:val="21"/>
        </w:rPr>
      </w:pPr>
    </w:p>
    <w:tbl>
      <w:tblPr>
        <w:tblStyle w:val="a7"/>
        <w:tblW w:w="4889" w:type="pct"/>
        <w:tblLook w:val="04A0"/>
      </w:tblPr>
      <w:tblGrid>
        <w:gridCol w:w="1101"/>
        <w:gridCol w:w="1559"/>
        <w:gridCol w:w="1134"/>
        <w:gridCol w:w="1558"/>
        <w:gridCol w:w="1702"/>
        <w:gridCol w:w="1846"/>
        <w:gridCol w:w="1702"/>
        <w:gridCol w:w="1419"/>
        <w:gridCol w:w="1838"/>
      </w:tblGrid>
      <w:tr w:rsidR="00DA62AD" w:rsidTr="00DA62AD">
        <w:trPr>
          <w:trHeight w:val="1045"/>
        </w:trPr>
        <w:tc>
          <w:tcPr>
            <w:tcW w:w="397" w:type="pct"/>
            <w:vAlign w:val="center"/>
          </w:tcPr>
          <w:p w:rsidR="00F90D57" w:rsidRPr="00CD7F5C" w:rsidRDefault="00F90D57" w:rsidP="003C7ACA">
            <w:pPr>
              <w:jc w:val="center"/>
              <w:rPr>
                <w:rFonts w:ascii="仿宋" w:eastAsia="仿宋" w:hAnsi="仿宋"/>
                <w:b/>
                <w:sz w:val="28"/>
                <w:szCs w:val="28"/>
              </w:rPr>
            </w:pPr>
            <w:r w:rsidRPr="00CD7F5C">
              <w:rPr>
                <w:rFonts w:ascii="仿宋" w:eastAsia="仿宋" w:hAnsi="仿宋" w:hint="eastAsia"/>
                <w:b/>
                <w:sz w:val="28"/>
                <w:szCs w:val="28"/>
              </w:rPr>
              <w:t>序号</w:t>
            </w:r>
          </w:p>
        </w:tc>
        <w:tc>
          <w:tcPr>
            <w:tcW w:w="562" w:type="pct"/>
            <w:vAlign w:val="center"/>
          </w:tcPr>
          <w:p w:rsidR="00F90D57" w:rsidRPr="00CD7F5C" w:rsidRDefault="00F90D57" w:rsidP="003C7ACA">
            <w:pPr>
              <w:jc w:val="center"/>
              <w:rPr>
                <w:rFonts w:ascii="仿宋" w:eastAsia="仿宋" w:hAnsi="仿宋"/>
                <w:b/>
                <w:sz w:val="28"/>
                <w:szCs w:val="28"/>
              </w:rPr>
            </w:pPr>
            <w:r w:rsidRPr="00CD7F5C">
              <w:rPr>
                <w:rFonts w:ascii="仿宋" w:eastAsia="仿宋" w:hAnsi="仿宋" w:hint="eastAsia"/>
                <w:b/>
                <w:sz w:val="28"/>
                <w:szCs w:val="28"/>
              </w:rPr>
              <w:t>岗位</w:t>
            </w:r>
          </w:p>
        </w:tc>
        <w:tc>
          <w:tcPr>
            <w:tcW w:w="409" w:type="pct"/>
            <w:vAlign w:val="center"/>
          </w:tcPr>
          <w:p w:rsidR="00F90D57" w:rsidRPr="00CD7F5C" w:rsidRDefault="00F90D57" w:rsidP="003C7ACA">
            <w:pPr>
              <w:jc w:val="center"/>
              <w:rPr>
                <w:rFonts w:ascii="仿宋" w:eastAsia="仿宋" w:hAnsi="仿宋"/>
                <w:b/>
                <w:sz w:val="28"/>
                <w:szCs w:val="28"/>
              </w:rPr>
            </w:pPr>
            <w:r w:rsidRPr="00CD7F5C">
              <w:rPr>
                <w:rFonts w:ascii="仿宋" w:eastAsia="仿宋" w:hAnsi="仿宋" w:hint="eastAsia"/>
                <w:b/>
                <w:sz w:val="28"/>
                <w:szCs w:val="28"/>
              </w:rPr>
              <w:t>人数</w:t>
            </w:r>
          </w:p>
        </w:tc>
        <w:tc>
          <w:tcPr>
            <w:tcW w:w="562" w:type="pct"/>
            <w:vAlign w:val="center"/>
          </w:tcPr>
          <w:p w:rsidR="00F90D57" w:rsidRPr="00CD7F5C" w:rsidRDefault="00F90D57" w:rsidP="003C7ACA">
            <w:pPr>
              <w:jc w:val="center"/>
              <w:rPr>
                <w:rFonts w:ascii="仿宋" w:eastAsia="仿宋" w:hAnsi="仿宋"/>
                <w:b/>
                <w:sz w:val="28"/>
                <w:szCs w:val="28"/>
              </w:rPr>
            </w:pPr>
            <w:r w:rsidRPr="00CD7F5C">
              <w:rPr>
                <w:rFonts w:ascii="仿宋" w:eastAsia="仿宋" w:hAnsi="仿宋" w:hint="eastAsia"/>
                <w:b/>
                <w:sz w:val="28"/>
                <w:szCs w:val="28"/>
              </w:rPr>
              <w:t>单位</w:t>
            </w:r>
          </w:p>
        </w:tc>
        <w:tc>
          <w:tcPr>
            <w:tcW w:w="614" w:type="pct"/>
            <w:vAlign w:val="center"/>
          </w:tcPr>
          <w:p w:rsidR="00F90D57" w:rsidRPr="00CD7F5C" w:rsidRDefault="00F90D57" w:rsidP="003C7ACA">
            <w:pPr>
              <w:jc w:val="center"/>
              <w:rPr>
                <w:rFonts w:ascii="仿宋" w:eastAsia="仿宋" w:hAnsi="仿宋"/>
                <w:b/>
                <w:sz w:val="28"/>
                <w:szCs w:val="28"/>
              </w:rPr>
            </w:pPr>
            <w:r w:rsidRPr="00CD7F5C">
              <w:rPr>
                <w:rFonts w:ascii="仿宋" w:eastAsia="仿宋" w:hAnsi="仿宋" w:hint="eastAsia"/>
                <w:b/>
                <w:sz w:val="28"/>
                <w:szCs w:val="28"/>
              </w:rPr>
              <w:t>工资</w:t>
            </w:r>
          </w:p>
        </w:tc>
        <w:tc>
          <w:tcPr>
            <w:tcW w:w="666" w:type="pct"/>
            <w:vAlign w:val="center"/>
          </w:tcPr>
          <w:p w:rsidR="00F90D57" w:rsidRPr="00CD7F5C" w:rsidRDefault="00F90D57" w:rsidP="00F90D57">
            <w:pPr>
              <w:jc w:val="center"/>
              <w:rPr>
                <w:rFonts w:ascii="仿宋" w:eastAsia="仿宋" w:hAnsi="仿宋"/>
                <w:b/>
                <w:sz w:val="28"/>
                <w:szCs w:val="28"/>
              </w:rPr>
            </w:pPr>
            <w:r w:rsidRPr="00CD7F5C">
              <w:rPr>
                <w:rFonts w:ascii="仿宋" w:eastAsia="仿宋" w:hAnsi="仿宋" w:hint="eastAsia"/>
                <w:b/>
                <w:sz w:val="28"/>
                <w:szCs w:val="28"/>
              </w:rPr>
              <w:t>意外保险</w:t>
            </w:r>
          </w:p>
        </w:tc>
        <w:tc>
          <w:tcPr>
            <w:tcW w:w="614" w:type="pct"/>
            <w:vAlign w:val="center"/>
          </w:tcPr>
          <w:p w:rsidR="00F90D57" w:rsidRPr="00CD7F5C" w:rsidRDefault="00F90D57" w:rsidP="00F90D57">
            <w:pPr>
              <w:jc w:val="center"/>
              <w:rPr>
                <w:rFonts w:ascii="仿宋" w:eastAsia="仿宋" w:hAnsi="仿宋"/>
                <w:b/>
                <w:sz w:val="28"/>
                <w:szCs w:val="28"/>
              </w:rPr>
            </w:pPr>
            <w:r w:rsidRPr="00CD7F5C">
              <w:rPr>
                <w:rFonts w:ascii="仿宋" w:eastAsia="仿宋" w:hAnsi="仿宋" w:hint="eastAsia"/>
                <w:b/>
                <w:sz w:val="28"/>
                <w:szCs w:val="28"/>
              </w:rPr>
              <w:t>各项福利</w:t>
            </w:r>
          </w:p>
        </w:tc>
        <w:tc>
          <w:tcPr>
            <w:tcW w:w="512" w:type="pct"/>
            <w:vAlign w:val="center"/>
          </w:tcPr>
          <w:p w:rsidR="00F90D57" w:rsidRPr="00CD7F5C" w:rsidRDefault="00F90D57" w:rsidP="003C7ACA">
            <w:pPr>
              <w:jc w:val="center"/>
              <w:rPr>
                <w:rFonts w:ascii="仿宋" w:eastAsia="仿宋" w:hAnsi="仿宋"/>
                <w:b/>
                <w:sz w:val="28"/>
                <w:szCs w:val="28"/>
              </w:rPr>
            </w:pPr>
            <w:r w:rsidRPr="00CD7F5C">
              <w:rPr>
                <w:rFonts w:ascii="仿宋" w:eastAsia="仿宋" w:hAnsi="仿宋" w:hint="eastAsia"/>
                <w:b/>
                <w:sz w:val="28"/>
                <w:szCs w:val="28"/>
              </w:rPr>
              <w:t>管理费</w:t>
            </w:r>
          </w:p>
        </w:tc>
        <w:tc>
          <w:tcPr>
            <w:tcW w:w="663" w:type="pct"/>
            <w:vAlign w:val="center"/>
          </w:tcPr>
          <w:p w:rsidR="00F90D57" w:rsidRPr="00CD7F5C" w:rsidRDefault="00F90D57" w:rsidP="003C7ACA">
            <w:pPr>
              <w:jc w:val="center"/>
              <w:rPr>
                <w:rFonts w:ascii="仿宋" w:eastAsia="仿宋" w:hAnsi="仿宋"/>
                <w:b/>
                <w:sz w:val="28"/>
                <w:szCs w:val="28"/>
              </w:rPr>
            </w:pPr>
            <w:r w:rsidRPr="00CD7F5C">
              <w:rPr>
                <w:rFonts w:ascii="仿宋" w:eastAsia="仿宋" w:hAnsi="仿宋" w:hint="eastAsia"/>
                <w:b/>
                <w:sz w:val="28"/>
                <w:szCs w:val="28"/>
              </w:rPr>
              <w:t>税收</w:t>
            </w:r>
          </w:p>
        </w:tc>
      </w:tr>
      <w:tr w:rsidR="00DA62AD" w:rsidTr="00DA62AD">
        <w:trPr>
          <w:trHeight w:val="1377"/>
        </w:trPr>
        <w:tc>
          <w:tcPr>
            <w:tcW w:w="397"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1</w:t>
            </w:r>
          </w:p>
        </w:tc>
        <w:tc>
          <w:tcPr>
            <w:tcW w:w="562"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保安</w:t>
            </w:r>
          </w:p>
        </w:tc>
        <w:tc>
          <w:tcPr>
            <w:tcW w:w="409"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4</w:t>
            </w:r>
          </w:p>
        </w:tc>
        <w:tc>
          <w:tcPr>
            <w:tcW w:w="562" w:type="pct"/>
            <w:vAlign w:val="center"/>
          </w:tcPr>
          <w:p w:rsidR="00F90D57" w:rsidRPr="0053620B" w:rsidRDefault="00F90D57" w:rsidP="003C7ACA">
            <w:pPr>
              <w:jc w:val="center"/>
              <w:rPr>
                <w:rFonts w:ascii="仿宋" w:eastAsia="仿宋" w:hAnsi="仿宋"/>
                <w:sz w:val="28"/>
                <w:szCs w:val="28"/>
              </w:rPr>
            </w:pPr>
            <w:bookmarkStart w:id="1" w:name="OLE_LINK1"/>
            <w:bookmarkStart w:id="2" w:name="OLE_LINK2"/>
            <w:r w:rsidRPr="0053620B">
              <w:rPr>
                <w:rFonts w:ascii="仿宋" w:eastAsia="仿宋" w:hAnsi="仿宋" w:hint="eastAsia"/>
                <w:sz w:val="28"/>
                <w:szCs w:val="28"/>
              </w:rPr>
              <w:t>元/月</w:t>
            </w:r>
            <w:bookmarkEnd w:id="1"/>
            <w:bookmarkEnd w:id="2"/>
          </w:p>
        </w:tc>
        <w:tc>
          <w:tcPr>
            <w:tcW w:w="614" w:type="pct"/>
            <w:vAlign w:val="center"/>
          </w:tcPr>
          <w:p w:rsidR="00F90D57" w:rsidRPr="0053620B" w:rsidRDefault="00F90D57" w:rsidP="003C7ACA">
            <w:pPr>
              <w:jc w:val="center"/>
              <w:rPr>
                <w:rFonts w:ascii="仿宋" w:eastAsia="仿宋" w:hAnsi="仿宋"/>
                <w:sz w:val="28"/>
                <w:szCs w:val="28"/>
              </w:rPr>
            </w:pPr>
          </w:p>
        </w:tc>
        <w:tc>
          <w:tcPr>
            <w:tcW w:w="666" w:type="pct"/>
            <w:vAlign w:val="center"/>
          </w:tcPr>
          <w:p w:rsidR="00F90D57" w:rsidRPr="0053620B" w:rsidRDefault="00F90D57" w:rsidP="003C7ACA">
            <w:pPr>
              <w:jc w:val="center"/>
              <w:rPr>
                <w:rFonts w:ascii="仿宋" w:eastAsia="仿宋" w:hAnsi="仿宋"/>
                <w:sz w:val="28"/>
                <w:szCs w:val="28"/>
              </w:rPr>
            </w:pPr>
          </w:p>
        </w:tc>
        <w:tc>
          <w:tcPr>
            <w:tcW w:w="614" w:type="pct"/>
            <w:vAlign w:val="center"/>
          </w:tcPr>
          <w:p w:rsidR="00F90D57" w:rsidRPr="0053620B" w:rsidRDefault="00F90D57" w:rsidP="003C7ACA">
            <w:pPr>
              <w:jc w:val="center"/>
              <w:rPr>
                <w:rFonts w:ascii="仿宋" w:eastAsia="仿宋" w:hAnsi="仿宋"/>
                <w:sz w:val="28"/>
                <w:szCs w:val="28"/>
              </w:rPr>
            </w:pPr>
          </w:p>
        </w:tc>
        <w:tc>
          <w:tcPr>
            <w:tcW w:w="512" w:type="pct"/>
            <w:vAlign w:val="center"/>
          </w:tcPr>
          <w:p w:rsidR="00F90D57" w:rsidRPr="0053620B" w:rsidRDefault="00F90D57" w:rsidP="003C7ACA">
            <w:pPr>
              <w:jc w:val="center"/>
              <w:rPr>
                <w:rFonts w:ascii="仿宋" w:eastAsia="仿宋" w:hAnsi="仿宋"/>
                <w:sz w:val="28"/>
                <w:szCs w:val="28"/>
              </w:rPr>
            </w:pPr>
          </w:p>
        </w:tc>
        <w:tc>
          <w:tcPr>
            <w:tcW w:w="663" w:type="pct"/>
            <w:vAlign w:val="center"/>
          </w:tcPr>
          <w:p w:rsidR="00F90D57" w:rsidRPr="0053620B" w:rsidRDefault="00F90D57" w:rsidP="003C7ACA">
            <w:pPr>
              <w:jc w:val="center"/>
              <w:rPr>
                <w:rFonts w:ascii="仿宋" w:eastAsia="仿宋" w:hAnsi="仿宋"/>
                <w:sz w:val="28"/>
                <w:szCs w:val="28"/>
              </w:rPr>
            </w:pPr>
          </w:p>
        </w:tc>
      </w:tr>
      <w:tr w:rsidR="00DA62AD" w:rsidTr="00DA62AD">
        <w:trPr>
          <w:trHeight w:val="1301"/>
        </w:trPr>
        <w:tc>
          <w:tcPr>
            <w:tcW w:w="397"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2</w:t>
            </w:r>
          </w:p>
        </w:tc>
        <w:tc>
          <w:tcPr>
            <w:tcW w:w="562"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保洁</w:t>
            </w:r>
          </w:p>
        </w:tc>
        <w:tc>
          <w:tcPr>
            <w:tcW w:w="409"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1</w:t>
            </w:r>
          </w:p>
        </w:tc>
        <w:tc>
          <w:tcPr>
            <w:tcW w:w="562"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元/月</w:t>
            </w:r>
          </w:p>
        </w:tc>
        <w:tc>
          <w:tcPr>
            <w:tcW w:w="614" w:type="pct"/>
            <w:vAlign w:val="center"/>
          </w:tcPr>
          <w:p w:rsidR="00F90D57" w:rsidRPr="0053620B" w:rsidRDefault="00F90D57" w:rsidP="003C7ACA">
            <w:pPr>
              <w:jc w:val="center"/>
              <w:rPr>
                <w:rFonts w:ascii="仿宋" w:eastAsia="仿宋" w:hAnsi="仿宋"/>
                <w:sz w:val="28"/>
                <w:szCs w:val="28"/>
              </w:rPr>
            </w:pPr>
          </w:p>
        </w:tc>
        <w:tc>
          <w:tcPr>
            <w:tcW w:w="666" w:type="pct"/>
            <w:vAlign w:val="center"/>
          </w:tcPr>
          <w:p w:rsidR="00F90D57" w:rsidRPr="0053620B" w:rsidRDefault="00F90D57" w:rsidP="003C7ACA">
            <w:pPr>
              <w:jc w:val="center"/>
              <w:rPr>
                <w:rFonts w:ascii="仿宋" w:eastAsia="仿宋" w:hAnsi="仿宋"/>
                <w:sz w:val="28"/>
                <w:szCs w:val="28"/>
              </w:rPr>
            </w:pPr>
          </w:p>
        </w:tc>
        <w:tc>
          <w:tcPr>
            <w:tcW w:w="614" w:type="pct"/>
            <w:vAlign w:val="center"/>
          </w:tcPr>
          <w:p w:rsidR="00F90D57" w:rsidRPr="0053620B" w:rsidRDefault="00F90D57" w:rsidP="003C7ACA">
            <w:pPr>
              <w:jc w:val="center"/>
              <w:rPr>
                <w:rFonts w:ascii="仿宋" w:eastAsia="仿宋" w:hAnsi="仿宋"/>
                <w:sz w:val="28"/>
                <w:szCs w:val="28"/>
              </w:rPr>
            </w:pPr>
          </w:p>
        </w:tc>
        <w:tc>
          <w:tcPr>
            <w:tcW w:w="512" w:type="pct"/>
            <w:vAlign w:val="center"/>
          </w:tcPr>
          <w:p w:rsidR="00F90D57" w:rsidRPr="0053620B" w:rsidRDefault="00F90D57" w:rsidP="00F90D57">
            <w:pPr>
              <w:jc w:val="center"/>
              <w:rPr>
                <w:rFonts w:ascii="仿宋" w:eastAsia="仿宋" w:hAnsi="仿宋"/>
                <w:sz w:val="28"/>
                <w:szCs w:val="28"/>
              </w:rPr>
            </w:pPr>
          </w:p>
        </w:tc>
        <w:tc>
          <w:tcPr>
            <w:tcW w:w="663" w:type="pct"/>
            <w:vAlign w:val="center"/>
          </w:tcPr>
          <w:p w:rsidR="00F90D57" w:rsidRPr="0053620B" w:rsidRDefault="00F90D57" w:rsidP="003C7ACA">
            <w:pPr>
              <w:jc w:val="center"/>
              <w:rPr>
                <w:rFonts w:ascii="仿宋" w:eastAsia="仿宋" w:hAnsi="仿宋"/>
                <w:sz w:val="28"/>
                <w:szCs w:val="28"/>
              </w:rPr>
            </w:pPr>
          </w:p>
        </w:tc>
      </w:tr>
      <w:tr w:rsidR="00DA62AD" w:rsidTr="00DA62AD">
        <w:trPr>
          <w:trHeight w:val="1240"/>
        </w:trPr>
        <w:tc>
          <w:tcPr>
            <w:tcW w:w="397"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3</w:t>
            </w:r>
          </w:p>
        </w:tc>
        <w:tc>
          <w:tcPr>
            <w:tcW w:w="562"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食堂厨师</w:t>
            </w:r>
          </w:p>
        </w:tc>
        <w:tc>
          <w:tcPr>
            <w:tcW w:w="409"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1</w:t>
            </w:r>
          </w:p>
        </w:tc>
        <w:tc>
          <w:tcPr>
            <w:tcW w:w="562"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元/月</w:t>
            </w:r>
          </w:p>
        </w:tc>
        <w:tc>
          <w:tcPr>
            <w:tcW w:w="614" w:type="pct"/>
            <w:vAlign w:val="center"/>
          </w:tcPr>
          <w:p w:rsidR="00F90D57" w:rsidRPr="0053620B" w:rsidRDefault="00F90D57" w:rsidP="003C7ACA">
            <w:pPr>
              <w:jc w:val="center"/>
              <w:rPr>
                <w:rFonts w:ascii="仿宋" w:eastAsia="仿宋" w:hAnsi="仿宋"/>
                <w:sz w:val="28"/>
                <w:szCs w:val="28"/>
              </w:rPr>
            </w:pPr>
          </w:p>
        </w:tc>
        <w:tc>
          <w:tcPr>
            <w:tcW w:w="666" w:type="pct"/>
            <w:vAlign w:val="center"/>
          </w:tcPr>
          <w:p w:rsidR="00F90D57" w:rsidRPr="0053620B" w:rsidRDefault="00F90D57" w:rsidP="003C7ACA">
            <w:pPr>
              <w:jc w:val="center"/>
              <w:rPr>
                <w:rFonts w:ascii="仿宋" w:eastAsia="仿宋" w:hAnsi="仿宋"/>
                <w:sz w:val="28"/>
                <w:szCs w:val="28"/>
              </w:rPr>
            </w:pPr>
          </w:p>
        </w:tc>
        <w:tc>
          <w:tcPr>
            <w:tcW w:w="614" w:type="pct"/>
            <w:vAlign w:val="center"/>
          </w:tcPr>
          <w:p w:rsidR="00F90D57" w:rsidRPr="0053620B" w:rsidRDefault="00F90D57" w:rsidP="003C7ACA">
            <w:pPr>
              <w:jc w:val="center"/>
              <w:rPr>
                <w:rFonts w:ascii="仿宋" w:eastAsia="仿宋" w:hAnsi="仿宋"/>
                <w:sz w:val="28"/>
                <w:szCs w:val="28"/>
              </w:rPr>
            </w:pPr>
          </w:p>
        </w:tc>
        <w:tc>
          <w:tcPr>
            <w:tcW w:w="512" w:type="pct"/>
            <w:vAlign w:val="center"/>
          </w:tcPr>
          <w:p w:rsidR="00F90D57" w:rsidRPr="0053620B" w:rsidRDefault="00F90D57" w:rsidP="003C7ACA">
            <w:pPr>
              <w:jc w:val="center"/>
              <w:rPr>
                <w:rFonts w:ascii="仿宋" w:eastAsia="仿宋" w:hAnsi="仿宋"/>
                <w:sz w:val="28"/>
                <w:szCs w:val="28"/>
              </w:rPr>
            </w:pPr>
          </w:p>
        </w:tc>
        <w:tc>
          <w:tcPr>
            <w:tcW w:w="663" w:type="pct"/>
            <w:vAlign w:val="center"/>
          </w:tcPr>
          <w:p w:rsidR="00F90D57" w:rsidRPr="0053620B" w:rsidRDefault="00F90D57" w:rsidP="003C7ACA">
            <w:pPr>
              <w:jc w:val="center"/>
              <w:rPr>
                <w:rFonts w:ascii="仿宋" w:eastAsia="仿宋" w:hAnsi="仿宋"/>
                <w:sz w:val="28"/>
                <w:szCs w:val="28"/>
              </w:rPr>
            </w:pPr>
          </w:p>
        </w:tc>
      </w:tr>
      <w:tr w:rsidR="00DA62AD" w:rsidTr="00DA62AD">
        <w:trPr>
          <w:trHeight w:val="1461"/>
        </w:trPr>
        <w:tc>
          <w:tcPr>
            <w:tcW w:w="397"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4</w:t>
            </w:r>
          </w:p>
        </w:tc>
        <w:tc>
          <w:tcPr>
            <w:tcW w:w="562"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食堂服务</w:t>
            </w:r>
          </w:p>
        </w:tc>
        <w:tc>
          <w:tcPr>
            <w:tcW w:w="409"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1</w:t>
            </w:r>
          </w:p>
        </w:tc>
        <w:tc>
          <w:tcPr>
            <w:tcW w:w="562" w:type="pct"/>
            <w:vAlign w:val="center"/>
          </w:tcPr>
          <w:p w:rsidR="00F90D57" w:rsidRPr="0053620B" w:rsidRDefault="00F90D57" w:rsidP="003C7ACA">
            <w:pPr>
              <w:jc w:val="center"/>
              <w:rPr>
                <w:rFonts w:ascii="仿宋" w:eastAsia="仿宋" w:hAnsi="仿宋"/>
                <w:sz w:val="28"/>
                <w:szCs w:val="28"/>
              </w:rPr>
            </w:pPr>
            <w:r w:rsidRPr="0053620B">
              <w:rPr>
                <w:rFonts w:ascii="仿宋" w:eastAsia="仿宋" w:hAnsi="仿宋" w:hint="eastAsia"/>
                <w:sz w:val="28"/>
                <w:szCs w:val="28"/>
              </w:rPr>
              <w:t>元/月</w:t>
            </w:r>
          </w:p>
        </w:tc>
        <w:tc>
          <w:tcPr>
            <w:tcW w:w="614" w:type="pct"/>
            <w:vAlign w:val="center"/>
          </w:tcPr>
          <w:p w:rsidR="00F90D57" w:rsidRPr="0053620B" w:rsidRDefault="00F90D57" w:rsidP="003C7ACA">
            <w:pPr>
              <w:jc w:val="center"/>
              <w:rPr>
                <w:rFonts w:ascii="仿宋" w:eastAsia="仿宋" w:hAnsi="仿宋"/>
                <w:sz w:val="28"/>
                <w:szCs w:val="28"/>
              </w:rPr>
            </w:pPr>
          </w:p>
        </w:tc>
        <w:tc>
          <w:tcPr>
            <w:tcW w:w="666" w:type="pct"/>
            <w:vAlign w:val="center"/>
          </w:tcPr>
          <w:p w:rsidR="00F90D57" w:rsidRPr="0053620B" w:rsidRDefault="00F90D57" w:rsidP="003C7ACA">
            <w:pPr>
              <w:jc w:val="center"/>
              <w:rPr>
                <w:rFonts w:ascii="仿宋" w:eastAsia="仿宋" w:hAnsi="仿宋"/>
                <w:sz w:val="28"/>
                <w:szCs w:val="28"/>
              </w:rPr>
            </w:pPr>
          </w:p>
        </w:tc>
        <w:tc>
          <w:tcPr>
            <w:tcW w:w="614" w:type="pct"/>
            <w:vAlign w:val="center"/>
          </w:tcPr>
          <w:p w:rsidR="00F90D57" w:rsidRPr="0053620B" w:rsidRDefault="00F90D57" w:rsidP="003C7ACA">
            <w:pPr>
              <w:jc w:val="center"/>
              <w:rPr>
                <w:rFonts w:ascii="仿宋" w:eastAsia="仿宋" w:hAnsi="仿宋"/>
                <w:sz w:val="28"/>
                <w:szCs w:val="28"/>
              </w:rPr>
            </w:pPr>
          </w:p>
        </w:tc>
        <w:tc>
          <w:tcPr>
            <w:tcW w:w="512" w:type="pct"/>
            <w:vAlign w:val="center"/>
          </w:tcPr>
          <w:p w:rsidR="00F90D57" w:rsidRPr="0053620B" w:rsidRDefault="00F90D57" w:rsidP="003C7ACA">
            <w:pPr>
              <w:jc w:val="center"/>
              <w:rPr>
                <w:rFonts w:ascii="仿宋" w:eastAsia="仿宋" w:hAnsi="仿宋"/>
                <w:sz w:val="28"/>
                <w:szCs w:val="28"/>
              </w:rPr>
            </w:pPr>
          </w:p>
        </w:tc>
        <w:tc>
          <w:tcPr>
            <w:tcW w:w="663" w:type="pct"/>
            <w:vAlign w:val="center"/>
          </w:tcPr>
          <w:p w:rsidR="00F90D57" w:rsidRPr="0053620B" w:rsidRDefault="00F90D57" w:rsidP="003C7ACA">
            <w:pPr>
              <w:jc w:val="center"/>
              <w:rPr>
                <w:rFonts w:ascii="仿宋" w:eastAsia="仿宋" w:hAnsi="仿宋"/>
                <w:sz w:val="28"/>
                <w:szCs w:val="28"/>
              </w:rPr>
            </w:pPr>
          </w:p>
        </w:tc>
      </w:tr>
    </w:tbl>
    <w:p w:rsidR="00CD7F5C" w:rsidRPr="003F124A" w:rsidRDefault="00CD7F5C">
      <w:pPr>
        <w:ind w:firstLineChars="200" w:firstLine="600"/>
        <w:rPr>
          <w:rFonts w:ascii="仿宋" w:eastAsia="仿宋" w:hAnsi="仿宋"/>
          <w:sz w:val="30"/>
          <w:szCs w:val="30"/>
        </w:rPr>
      </w:pPr>
    </w:p>
    <w:sectPr w:rsidR="00CD7F5C" w:rsidRPr="003F124A" w:rsidSect="007920C7">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56C" w:rsidRDefault="00A8756C" w:rsidP="007503A9">
      <w:r>
        <w:separator/>
      </w:r>
    </w:p>
  </w:endnote>
  <w:endnote w:type="continuationSeparator" w:id="1">
    <w:p w:rsidR="00A8756C" w:rsidRDefault="00A8756C" w:rsidP="00750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56C" w:rsidRDefault="00A8756C" w:rsidP="007503A9">
      <w:r>
        <w:separator/>
      </w:r>
    </w:p>
  </w:footnote>
  <w:footnote w:type="continuationSeparator" w:id="1">
    <w:p w:rsidR="00A8756C" w:rsidRDefault="00A8756C" w:rsidP="007503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768C4038"/>
    <w:rsid w:val="00026F65"/>
    <w:rsid w:val="00034ECD"/>
    <w:rsid w:val="00051E60"/>
    <w:rsid w:val="00055604"/>
    <w:rsid w:val="00061537"/>
    <w:rsid w:val="0007403F"/>
    <w:rsid w:val="000917EA"/>
    <w:rsid w:val="000A1B6A"/>
    <w:rsid w:val="000D21CB"/>
    <w:rsid w:val="000D73BA"/>
    <w:rsid w:val="000E423E"/>
    <w:rsid w:val="0015351E"/>
    <w:rsid w:val="00156326"/>
    <w:rsid w:val="001646B8"/>
    <w:rsid w:val="00173608"/>
    <w:rsid w:val="0019365D"/>
    <w:rsid w:val="002062E4"/>
    <w:rsid w:val="002A4DA7"/>
    <w:rsid w:val="002E7696"/>
    <w:rsid w:val="00311A61"/>
    <w:rsid w:val="00314FF1"/>
    <w:rsid w:val="003359DF"/>
    <w:rsid w:val="00350E3B"/>
    <w:rsid w:val="00351402"/>
    <w:rsid w:val="00353F70"/>
    <w:rsid w:val="00394783"/>
    <w:rsid w:val="003B1A5F"/>
    <w:rsid w:val="003C7ACA"/>
    <w:rsid w:val="003F124A"/>
    <w:rsid w:val="0041415B"/>
    <w:rsid w:val="00417483"/>
    <w:rsid w:val="004467D6"/>
    <w:rsid w:val="00463EC2"/>
    <w:rsid w:val="004C2F4D"/>
    <w:rsid w:val="004D752B"/>
    <w:rsid w:val="004E1EC2"/>
    <w:rsid w:val="004E2FFC"/>
    <w:rsid w:val="004F52E0"/>
    <w:rsid w:val="005253BA"/>
    <w:rsid w:val="0053620B"/>
    <w:rsid w:val="005633F6"/>
    <w:rsid w:val="005D62AF"/>
    <w:rsid w:val="005E0F5C"/>
    <w:rsid w:val="00603DE3"/>
    <w:rsid w:val="0062570A"/>
    <w:rsid w:val="00644ED1"/>
    <w:rsid w:val="00652E86"/>
    <w:rsid w:val="00674995"/>
    <w:rsid w:val="006D3125"/>
    <w:rsid w:val="007016A1"/>
    <w:rsid w:val="00703EE8"/>
    <w:rsid w:val="007503A9"/>
    <w:rsid w:val="00753DD2"/>
    <w:rsid w:val="00757FAF"/>
    <w:rsid w:val="007920C7"/>
    <w:rsid w:val="007A19DB"/>
    <w:rsid w:val="007A3C71"/>
    <w:rsid w:val="007B30FD"/>
    <w:rsid w:val="007C04EC"/>
    <w:rsid w:val="007C1340"/>
    <w:rsid w:val="007F0FCA"/>
    <w:rsid w:val="0080469B"/>
    <w:rsid w:val="00811F09"/>
    <w:rsid w:val="00843761"/>
    <w:rsid w:val="00856F04"/>
    <w:rsid w:val="00860256"/>
    <w:rsid w:val="00890020"/>
    <w:rsid w:val="008A3330"/>
    <w:rsid w:val="008A5031"/>
    <w:rsid w:val="008D5C32"/>
    <w:rsid w:val="009070AB"/>
    <w:rsid w:val="009206D0"/>
    <w:rsid w:val="00956E20"/>
    <w:rsid w:val="00976446"/>
    <w:rsid w:val="009A426D"/>
    <w:rsid w:val="009A5EFA"/>
    <w:rsid w:val="009A634F"/>
    <w:rsid w:val="009E707A"/>
    <w:rsid w:val="00A05E71"/>
    <w:rsid w:val="00A26B30"/>
    <w:rsid w:val="00A4146D"/>
    <w:rsid w:val="00A41D3E"/>
    <w:rsid w:val="00A5331B"/>
    <w:rsid w:val="00A56C20"/>
    <w:rsid w:val="00A8756C"/>
    <w:rsid w:val="00A9224B"/>
    <w:rsid w:val="00AA08CE"/>
    <w:rsid w:val="00AA3D14"/>
    <w:rsid w:val="00AB0F9F"/>
    <w:rsid w:val="00AC6F3E"/>
    <w:rsid w:val="00AD1D64"/>
    <w:rsid w:val="00AD380A"/>
    <w:rsid w:val="00B1513E"/>
    <w:rsid w:val="00B23A5F"/>
    <w:rsid w:val="00B83F3E"/>
    <w:rsid w:val="00BA72BB"/>
    <w:rsid w:val="00BB6BB1"/>
    <w:rsid w:val="00BD10A8"/>
    <w:rsid w:val="00BF2AE3"/>
    <w:rsid w:val="00C22255"/>
    <w:rsid w:val="00C73BC6"/>
    <w:rsid w:val="00C81B1F"/>
    <w:rsid w:val="00CA31B5"/>
    <w:rsid w:val="00CA554F"/>
    <w:rsid w:val="00CD7F5C"/>
    <w:rsid w:val="00D11352"/>
    <w:rsid w:val="00D4357C"/>
    <w:rsid w:val="00D607C0"/>
    <w:rsid w:val="00D770B0"/>
    <w:rsid w:val="00DA62AD"/>
    <w:rsid w:val="00DB1890"/>
    <w:rsid w:val="00DB300F"/>
    <w:rsid w:val="00DC67F8"/>
    <w:rsid w:val="00E04C30"/>
    <w:rsid w:val="00E335BC"/>
    <w:rsid w:val="00E61557"/>
    <w:rsid w:val="00E976BE"/>
    <w:rsid w:val="00EB1B45"/>
    <w:rsid w:val="00F07428"/>
    <w:rsid w:val="00F339B8"/>
    <w:rsid w:val="00F4678F"/>
    <w:rsid w:val="00F54E4E"/>
    <w:rsid w:val="00F61E4C"/>
    <w:rsid w:val="00F666D6"/>
    <w:rsid w:val="00F90D57"/>
    <w:rsid w:val="00FD4503"/>
    <w:rsid w:val="00FE4B01"/>
    <w:rsid w:val="768C4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0E3B"/>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350E3B"/>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50E3B"/>
    <w:pPr>
      <w:spacing w:beforeAutospacing="1" w:afterAutospacing="1"/>
      <w:jc w:val="left"/>
    </w:pPr>
    <w:rPr>
      <w:rFonts w:cs="Times New Roman"/>
      <w:kern w:val="0"/>
      <w:sz w:val="24"/>
    </w:rPr>
  </w:style>
  <w:style w:type="character" w:styleId="a4">
    <w:name w:val="Strong"/>
    <w:basedOn w:val="a0"/>
    <w:qFormat/>
    <w:rsid w:val="00350E3B"/>
    <w:rPr>
      <w:b/>
    </w:rPr>
  </w:style>
  <w:style w:type="paragraph" w:styleId="a5">
    <w:name w:val="header"/>
    <w:basedOn w:val="a"/>
    <w:link w:val="Char"/>
    <w:rsid w:val="00750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503A9"/>
    <w:rPr>
      <w:rFonts w:asciiTheme="minorHAnsi" w:eastAsiaTheme="minorEastAsia" w:hAnsiTheme="minorHAnsi" w:cstheme="minorBidi"/>
      <w:kern w:val="2"/>
      <w:sz w:val="18"/>
      <w:szCs w:val="18"/>
    </w:rPr>
  </w:style>
  <w:style w:type="paragraph" w:styleId="a6">
    <w:name w:val="footer"/>
    <w:basedOn w:val="a"/>
    <w:link w:val="Char0"/>
    <w:rsid w:val="007503A9"/>
    <w:pPr>
      <w:tabs>
        <w:tab w:val="center" w:pos="4153"/>
        <w:tab w:val="right" w:pos="8306"/>
      </w:tabs>
      <w:snapToGrid w:val="0"/>
      <w:jc w:val="left"/>
    </w:pPr>
    <w:rPr>
      <w:sz w:val="18"/>
      <w:szCs w:val="18"/>
    </w:rPr>
  </w:style>
  <w:style w:type="character" w:customStyle="1" w:styleId="Char0">
    <w:name w:val="页脚 Char"/>
    <w:basedOn w:val="a0"/>
    <w:link w:val="a6"/>
    <w:rsid w:val="007503A9"/>
    <w:rPr>
      <w:rFonts w:asciiTheme="minorHAnsi" w:eastAsiaTheme="minorEastAsia" w:hAnsiTheme="minorHAnsi" w:cstheme="minorBidi"/>
      <w:kern w:val="2"/>
      <w:sz w:val="18"/>
      <w:szCs w:val="18"/>
    </w:rPr>
  </w:style>
  <w:style w:type="table" w:styleId="a7">
    <w:name w:val="Table Grid"/>
    <w:basedOn w:val="a1"/>
    <w:rsid w:val="00CD7F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4</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戴益强</dc:creator>
  <cp:lastModifiedBy>LRGM-</cp:lastModifiedBy>
  <cp:revision>99</cp:revision>
  <dcterms:created xsi:type="dcterms:W3CDTF">2025-09-16T01:42:00Z</dcterms:created>
  <dcterms:modified xsi:type="dcterms:W3CDTF">2025-09-19T02:31:00Z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B23B5763DA7E4A9EADB8DC7AF4754B43_11</vt:lpwstr>
  </property>
  <property fmtid="{D5CDD505-2E9C-101B-9397-08002B2CF9AE}" pid="4" name="KSOTemplateDocerSaveRecord">
    <vt:lpwstr>eyJoZGlkIjoiNTY5YTQyZWQ3NGNhNGYyNTU3ZDE0YzNhMDRlMTI4YWYiLCJ1c2VySWQiOiIzNjU4MDQxMTUifQ==</vt:lpwstr>
  </property>
</Properties>
</file>